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BA1462" w14:textId="77777777" w:rsidR="00272C59" w:rsidRDefault="00000000">
      <w:pPr>
        <w:spacing w:line="360" w:lineRule="auto"/>
        <w:jc w:val="center"/>
        <w:rPr>
          <w:b/>
          <w:color w:val="0F80C2"/>
          <w:sz w:val="56"/>
          <w:szCs w:val="56"/>
        </w:rPr>
      </w:pPr>
      <w:r>
        <w:rPr>
          <w:b/>
          <w:color w:val="0F80C2"/>
          <w:sz w:val="56"/>
          <w:szCs w:val="56"/>
        </w:rPr>
        <w:t xml:space="preserve">Le projet </w:t>
      </w:r>
      <w:proofErr w:type="spellStart"/>
      <w:r>
        <w:rPr>
          <w:b/>
          <w:color w:val="0F80C2"/>
          <w:sz w:val="56"/>
          <w:szCs w:val="56"/>
        </w:rPr>
        <w:t>ArCoBap</w:t>
      </w:r>
      <w:proofErr w:type="spellEnd"/>
      <w:r>
        <w:rPr>
          <w:b/>
          <w:color w:val="0F80C2"/>
          <w:sz w:val="56"/>
          <w:szCs w:val="56"/>
        </w:rPr>
        <w:t> : Archives et modèle coopératif des Banques Populaires</w:t>
      </w:r>
    </w:p>
    <w:p w14:paraId="24ACE562" w14:textId="77777777" w:rsidR="00272C59" w:rsidRDefault="00272C59">
      <w:pPr>
        <w:spacing w:line="360" w:lineRule="auto"/>
        <w:jc w:val="both"/>
        <w:rPr>
          <w:color w:val="000000"/>
        </w:rPr>
      </w:pPr>
    </w:p>
    <w:p w14:paraId="17E8A071" w14:textId="77777777" w:rsidR="00272C59" w:rsidRDefault="00000000">
      <w:pPr>
        <w:spacing w:line="360" w:lineRule="auto"/>
        <w:rPr>
          <w:b/>
          <w:color w:val="000000"/>
          <w:sz w:val="28"/>
          <w:szCs w:val="28"/>
        </w:rPr>
      </w:pPr>
      <w:r>
        <w:rPr>
          <w:b/>
          <w:color w:val="000000"/>
          <w:sz w:val="28"/>
          <w:szCs w:val="28"/>
        </w:rPr>
        <w:t>Qui sommes-nous ?</w:t>
      </w:r>
    </w:p>
    <w:p w14:paraId="525FDF99" w14:textId="77777777" w:rsidR="00272C59" w:rsidRDefault="00272C59">
      <w:pPr>
        <w:spacing w:line="360" w:lineRule="auto"/>
        <w:rPr>
          <w:color w:val="000000"/>
          <w:sz w:val="24"/>
          <w:szCs w:val="24"/>
        </w:rPr>
      </w:pPr>
    </w:p>
    <w:p w14:paraId="4311D489" w14:textId="7DA34CC3" w:rsidR="00272C59" w:rsidRDefault="00000000">
      <w:pPr>
        <w:spacing w:after="160" w:line="360" w:lineRule="auto"/>
        <w:ind w:firstLine="567"/>
        <w:jc w:val="both"/>
        <w:rPr>
          <w:color w:val="000000"/>
          <w:sz w:val="24"/>
          <w:szCs w:val="24"/>
        </w:rPr>
      </w:pPr>
      <w:r>
        <w:rPr>
          <w:color w:val="000000"/>
          <w:sz w:val="24"/>
          <w:szCs w:val="24"/>
        </w:rPr>
        <w:t xml:space="preserve">Dans le cadre de son partenariat avec l’Université d’Angers, la FNBP a mandaté les </w:t>
      </w:r>
      <w:proofErr w:type="spellStart"/>
      <w:r>
        <w:rPr>
          <w:color w:val="000000"/>
          <w:sz w:val="24"/>
          <w:szCs w:val="24"/>
        </w:rPr>
        <w:t>étudiant·es</w:t>
      </w:r>
      <w:proofErr w:type="spellEnd"/>
      <w:r>
        <w:rPr>
          <w:color w:val="000000"/>
          <w:sz w:val="24"/>
          <w:szCs w:val="24"/>
        </w:rPr>
        <w:t xml:space="preserve"> du groupe GSDA du Master 2 Archives pour la réalisation d’un projet concernant le modèle coopératif. Ce projet se trouve ainsi conjointement piloté par la FNBP représentée par Jérémie Maria, chef de projet Archives et Histoire (</w:t>
      </w:r>
      <w:hyperlink r:id="rId6">
        <w:r>
          <w:rPr>
            <w:color w:val="0070C0"/>
            <w:sz w:val="24"/>
            <w:szCs w:val="24"/>
            <w:u w:val="single"/>
          </w:rPr>
          <w:t>jeremie.maria@fnbp.banquepopulaire</w:t>
        </w:r>
      </w:hyperlink>
      <w:r>
        <w:rPr>
          <w:color w:val="000000"/>
          <w:sz w:val="24"/>
          <w:szCs w:val="24"/>
        </w:rPr>
        <w:t xml:space="preserve">), et Hélène </w:t>
      </w:r>
      <w:proofErr w:type="spellStart"/>
      <w:r>
        <w:rPr>
          <w:color w:val="000000"/>
          <w:sz w:val="24"/>
          <w:szCs w:val="24"/>
        </w:rPr>
        <w:t>Cambou</w:t>
      </w:r>
      <w:proofErr w:type="spellEnd"/>
      <w:r>
        <w:rPr>
          <w:color w:val="000000"/>
          <w:sz w:val="24"/>
          <w:szCs w:val="24"/>
        </w:rPr>
        <w:t>, responsable RSE et Partenaires (</w:t>
      </w:r>
      <w:hyperlink r:id="rId7">
        <w:r>
          <w:rPr>
            <w:color w:val="0070C0"/>
            <w:sz w:val="24"/>
            <w:szCs w:val="24"/>
            <w:u w:val="single"/>
          </w:rPr>
          <w:t>helene.cambou@fnbp.banquepopulaire</w:t>
        </w:r>
      </w:hyperlink>
      <w:r>
        <w:rPr>
          <w:color w:val="000000"/>
          <w:sz w:val="24"/>
          <w:szCs w:val="24"/>
        </w:rPr>
        <w:t xml:space="preserve">) et par les </w:t>
      </w:r>
      <w:proofErr w:type="spellStart"/>
      <w:r>
        <w:rPr>
          <w:color w:val="000000"/>
          <w:sz w:val="24"/>
          <w:szCs w:val="24"/>
        </w:rPr>
        <w:t>étudiant·es</w:t>
      </w:r>
      <w:proofErr w:type="spellEnd"/>
      <w:r>
        <w:rPr>
          <w:color w:val="000000"/>
          <w:sz w:val="24"/>
          <w:szCs w:val="24"/>
        </w:rPr>
        <w:t xml:space="preserve"> du Master 2 Archives de l’université d’Angers (</w:t>
      </w:r>
      <w:hyperlink r:id="rId8">
        <w:r>
          <w:rPr>
            <w:color w:val="0070C0"/>
            <w:sz w:val="24"/>
            <w:szCs w:val="24"/>
            <w:u w:val="single"/>
          </w:rPr>
          <w:t>projetarcobap@proton.me</w:t>
        </w:r>
      </w:hyperlink>
      <w:r>
        <w:rPr>
          <w:color w:val="000000"/>
          <w:sz w:val="24"/>
          <w:szCs w:val="24"/>
        </w:rPr>
        <w:t>) sous la supervision de Bénédicte Grailles, maîtresse de conférences en archivistique (</w:t>
      </w:r>
      <w:hyperlink r:id="rId9">
        <w:r>
          <w:rPr>
            <w:color w:val="0070C0"/>
            <w:sz w:val="24"/>
            <w:szCs w:val="24"/>
            <w:u w:val="single"/>
          </w:rPr>
          <w:t>benedicte.grailles@univ-angers.fr</w:t>
        </w:r>
      </w:hyperlink>
      <w:sdt>
        <w:sdtPr>
          <w:tag w:val="goog_rdk_0"/>
          <w:id w:val="1423607432"/>
        </w:sdtPr>
        <w:sdtEndPr/>
        <w:sdtContent>
          <w:r>
            <w:rPr>
              <w:rFonts w:ascii="Cardo" w:eastAsia="Cardo" w:hAnsi="Cardo" w:cs="Cardo"/>
              <w:color w:val="000000"/>
              <w:sz w:val="24"/>
              <w:szCs w:val="24"/>
            </w:rPr>
            <w:t>)</w:t>
          </w:r>
          <w:r w:rsidRPr="00F74E98">
            <w:rPr>
              <w:rFonts w:eastAsia="Cardo"/>
              <w:color w:val="000000"/>
              <w:sz w:val="24"/>
              <w:szCs w:val="24"/>
            </w:rPr>
            <w:t xml:space="preserve">. Ce projet est né de la volonté de la FNBP qui, en tant qu’organe national de représentation des quatorze Banques Populaires françaises, souhaite recueillir des témoignages de ses </w:t>
          </w:r>
          <w:proofErr w:type="spellStart"/>
          <w:r w:rsidRPr="00F74E98">
            <w:rPr>
              <w:rFonts w:eastAsia="Cardo"/>
              <w:color w:val="000000"/>
              <w:sz w:val="24"/>
              <w:szCs w:val="24"/>
            </w:rPr>
            <w:t>ancien</w:t>
          </w:r>
          <w:r w:rsidR="00F74E98">
            <w:rPr>
              <w:rFonts w:eastAsia="Cardo"/>
              <w:color w:val="000000"/>
              <w:sz w:val="24"/>
              <w:szCs w:val="24"/>
            </w:rPr>
            <w:t>-</w:t>
          </w:r>
          <w:r w:rsidRPr="00F74E98">
            <w:rPr>
              <w:rFonts w:eastAsia="Cardo"/>
              <w:color w:val="000000"/>
              <w:sz w:val="24"/>
              <w:szCs w:val="24"/>
            </w:rPr>
            <w:t>nes</w:t>
          </w:r>
          <w:proofErr w:type="spellEnd"/>
          <w:r w:rsidRPr="00F74E98">
            <w:rPr>
              <w:rFonts w:eastAsia="Cardo"/>
              <w:color w:val="000000"/>
              <w:sz w:val="24"/>
              <w:szCs w:val="24"/>
            </w:rPr>
            <w:t xml:space="preserve"> collaborateur</w:t>
          </w:r>
          <w:r w:rsidR="00F74E98">
            <w:rPr>
              <w:rFonts w:eastAsia="Cardo"/>
              <w:color w:val="000000"/>
              <w:sz w:val="24"/>
              <w:szCs w:val="24"/>
            </w:rPr>
            <w:t>-</w:t>
          </w:r>
          <w:proofErr w:type="spellStart"/>
          <w:r w:rsidR="00F74E98">
            <w:rPr>
              <w:rFonts w:eastAsia="Cardo"/>
              <w:color w:val="000000"/>
              <w:sz w:val="24"/>
              <w:szCs w:val="24"/>
            </w:rPr>
            <w:t>r</w:t>
          </w:r>
          <w:r w:rsidRPr="00F74E98">
            <w:rPr>
              <w:rFonts w:eastAsia="Cardo"/>
              <w:color w:val="000000"/>
              <w:sz w:val="24"/>
              <w:szCs w:val="24"/>
            </w:rPr>
            <w:t>ices</w:t>
          </w:r>
          <w:proofErr w:type="spellEnd"/>
          <w:r w:rsidRPr="00F74E98">
            <w:rPr>
              <w:rFonts w:eastAsia="Cardo"/>
              <w:color w:val="000000"/>
              <w:sz w:val="24"/>
              <w:szCs w:val="24"/>
            </w:rPr>
            <w:t>, directeur</w:t>
          </w:r>
          <w:r w:rsidR="00F74E98">
            <w:rPr>
              <w:rFonts w:eastAsia="Cardo"/>
              <w:color w:val="000000"/>
              <w:sz w:val="24"/>
              <w:szCs w:val="24"/>
            </w:rPr>
            <w:t>-</w:t>
          </w:r>
          <w:proofErr w:type="spellStart"/>
          <w:r w:rsidRPr="00F74E98">
            <w:rPr>
              <w:rFonts w:eastAsia="Cardo"/>
              <w:color w:val="000000"/>
              <w:sz w:val="24"/>
              <w:szCs w:val="24"/>
            </w:rPr>
            <w:t>ices</w:t>
          </w:r>
          <w:proofErr w:type="spellEnd"/>
          <w:r w:rsidRPr="00F74E98">
            <w:rPr>
              <w:rFonts w:eastAsia="Cardo"/>
              <w:color w:val="000000"/>
              <w:sz w:val="24"/>
              <w:szCs w:val="24"/>
            </w:rPr>
            <w:t xml:space="preserve"> et </w:t>
          </w:r>
          <w:proofErr w:type="spellStart"/>
          <w:r w:rsidRPr="00F74E98">
            <w:rPr>
              <w:rFonts w:eastAsia="Cardo"/>
              <w:color w:val="000000"/>
              <w:sz w:val="24"/>
              <w:szCs w:val="24"/>
            </w:rPr>
            <w:t>président</w:t>
          </w:r>
          <w:r w:rsidR="00F74E98">
            <w:rPr>
              <w:rFonts w:eastAsia="Cardo"/>
              <w:color w:val="000000"/>
              <w:sz w:val="24"/>
              <w:szCs w:val="24"/>
            </w:rPr>
            <w:t>-</w:t>
          </w:r>
          <w:r w:rsidRPr="00F74E98">
            <w:rPr>
              <w:rFonts w:eastAsia="Cardo"/>
              <w:color w:val="000000"/>
              <w:sz w:val="24"/>
              <w:szCs w:val="24"/>
            </w:rPr>
            <w:t>es</w:t>
          </w:r>
          <w:proofErr w:type="spellEnd"/>
          <w:r w:rsidRPr="00F74E98">
            <w:rPr>
              <w:rFonts w:eastAsia="Cardo"/>
              <w:color w:val="000000"/>
              <w:sz w:val="24"/>
              <w:szCs w:val="24"/>
            </w:rPr>
            <w:t xml:space="preserve"> des Banques Populaires afin de valoriser l’esprit coopératif.</w:t>
          </w:r>
        </w:sdtContent>
      </w:sdt>
    </w:p>
    <w:p w14:paraId="1E137173" w14:textId="77777777" w:rsidR="00272C59" w:rsidRDefault="00000000">
      <w:pPr>
        <w:spacing w:after="160" w:line="360" w:lineRule="auto"/>
        <w:jc w:val="both"/>
        <w:rPr>
          <w:b/>
          <w:color w:val="000000"/>
          <w:sz w:val="28"/>
          <w:szCs w:val="28"/>
        </w:rPr>
      </w:pPr>
      <w:r>
        <w:rPr>
          <w:b/>
          <w:color w:val="000000"/>
          <w:sz w:val="28"/>
          <w:szCs w:val="28"/>
        </w:rPr>
        <w:t>Quels sont les thèmes abordés ?</w:t>
      </w:r>
    </w:p>
    <w:p w14:paraId="6AF40EE8" w14:textId="77777777" w:rsidR="00272C59" w:rsidRDefault="00000000">
      <w:pPr>
        <w:spacing w:after="160" w:line="360" w:lineRule="auto"/>
        <w:jc w:val="both"/>
        <w:rPr>
          <w:color w:val="000000"/>
        </w:rPr>
      </w:pPr>
      <w:r>
        <w:rPr>
          <w:color w:val="000000"/>
          <w:sz w:val="24"/>
          <w:szCs w:val="24"/>
        </w:rPr>
        <w:tab/>
        <w:t xml:space="preserve">Les thèmes principaux de cette enquête tournent autour du modèle coopératif des Banques </w:t>
      </w:r>
      <w:r>
        <w:rPr>
          <w:sz w:val="24"/>
          <w:szCs w:val="24"/>
        </w:rPr>
        <w:t>P</w:t>
      </w:r>
      <w:sdt>
        <w:sdtPr>
          <w:tag w:val="goog_rdk_1"/>
          <w:id w:val="1678392550"/>
        </w:sdtPr>
        <w:sdtContent>
          <w:r w:rsidRPr="00F74E98">
            <w:rPr>
              <w:rFonts w:eastAsia="Cardo"/>
              <w:color w:val="000000"/>
              <w:sz w:val="24"/>
              <w:szCs w:val="24"/>
            </w:rPr>
            <w:t xml:space="preserve">opulaires. Nous cherchons à comprendre le fonctionnement du modèle coopératif, ses répercussions positives ou négatives, ses bénéfices et ses inconvénients, tant dans les parcours individuels que collectifs, du côté des </w:t>
          </w:r>
          <w:proofErr w:type="spellStart"/>
          <w:r w:rsidRPr="00F74E98">
            <w:rPr>
              <w:rFonts w:eastAsia="Cardo"/>
              <w:color w:val="000000"/>
              <w:sz w:val="24"/>
              <w:szCs w:val="24"/>
            </w:rPr>
            <w:t>client·es</w:t>
          </w:r>
          <w:proofErr w:type="spellEnd"/>
          <w:r w:rsidRPr="00F74E98">
            <w:rPr>
              <w:rFonts w:eastAsia="Cardo"/>
              <w:color w:val="000000"/>
              <w:sz w:val="24"/>
              <w:szCs w:val="24"/>
            </w:rPr>
            <w:t xml:space="preserve">, sociétaires comme de tous les </w:t>
          </w:r>
          <w:proofErr w:type="spellStart"/>
          <w:r w:rsidRPr="00F74E98">
            <w:rPr>
              <w:rFonts w:eastAsia="Cardo"/>
              <w:color w:val="000000"/>
              <w:sz w:val="24"/>
              <w:szCs w:val="24"/>
            </w:rPr>
            <w:t>acteur</w:t>
          </w:r>
          <w:r w:rsidRPr="00F74E98">
            <w:rPr>
              <w:rFonts w:ascii="Segoe UI Symbol" w:eastAsia="Cardo" w:hAnsi="Segoe UI Symbol" w:cs="Segoe UI Symbol"/>
              <w:color w:val="000000"/>
              <w:sz w:val="24"/>
              <w:szCs w:val="24"/>
            </w:rPr>
            <w:t>⸱</w:t>
          </w:r>
        </w:sdtContent>
      </w:sdt>
      <w:r w:rsidRPr="00F74E98">
        <w:rPr>
          <w:sz w:val="24"/>
          <w:szCs w:val="24"/>
        </w:rPr>
        <w:t>i</w:t>
      </w:r>
      <w:r>
        <w:rPr>
          <w:sz w:val="24"/>
          <w:szCs w:val="24"/>
        </w:rPr>
        <w:t>ce</w:t>
      </w:r>
      <w:r>
        <w:rPr>
          <w:color w:val="000000"/>
          <w:sz w:val="24"/>
          <w:szCs w:val="24"/>
        </w:rPr>
        <w:t>s</w:t>
      </w:r>
      <w:proofErr w:type="spellEnd"/>
      <w:r>
        <w:rPr>
          <w:color w:val="000000"/>
          <w:sz w:val="24"/>
          <w:szCs w:val="24"/>
        </w:rPr>
        <w:t xml:space="preserve"> bancaires.</w:t>
      </w:r>
    </w:p>
    <w:p w14:paraId="2FECDB16" w14:textId="77777777" w:rsidR="00272C59" w:rsidRDefault="00272C59">
      <w:pPr>
        <w:spacing w:after="160" w:line="360" w:lineRule="auto"/>
        <w:jc w:val="both"/>
        <w:rPr>
          <w:b/>
          <w:sz w:val="28"/>
          <w:szCs w:val="28"/>
        </w:rPr>
      </w:pPr>
    </w:p>
    <w:p w14:paraId="2C9D97C3" w14:textId="77777777" w:rsidR="00272C59" w:rsidRDefault="00272C59">
      <w:pPr>
        <w:spacing w:after="160" w:line="360" w:lineRule="auto"/>
        <w:jc w:val="both"/>
        <w:rPr>
          <w:b/>
          <w:sz w:val="28"/>
          <w:szCs w:val="28"/>
        </w:rPr>
      </w:pPr>
    </w:p>
    <w:p w14:paraId="34D3D33B" w14:textId="77777777" w:rsidR="00272C59" w:rsidRDefault="00000000">
      <w:pPr>
        <w:spacing w:after="160" w:line="360" w:lineRule="auto"/>
        <w:jc w:val="both"/>
        <w:rPr>
          <w:b/>
          <w:color w:val="000000"/>
          <w:sz w:val="28"/>
          <w:szCs w:val="28"/>
        </w:rPr>
      </w:pPr>
      <w:r>
        <w:rPr>
          <w:b/>
          <w:color w:val="000000"/>
          <w:sz w:val="28"/>
          <w:szCs w:val="28"/>
        </w:rPr>
        <w:lastRenderedPageBreak/>
        <w:t>Qui peut témoigner ?</w:t>
      </w:r>
    </w:p>
    <w:p w14:paraId="3D5B4B89" w14:textId="77777777" w:rsidR="00272C59" w:rsidRPr="00F74E98" w:rsidRDefault="00000000">
      <w:pPr>
        <w:spacing w:after="160" w:line="360" w:lineRule="auto"/>
        <w:ind w:firstLine="720"/>
        <w:jc w:val="both"/>
        <w:rPr>
          <w:color w:val="000000"/>
          <w:sz w:val="24"/>
          <w:szCs w:val="24"/>
        </w:rPr>
      </w:pPr>
      <w:sdt>
        <w:sdtPr>
          <w:tag w:val="goog_rdk_2"/>
          <w:id w:val="-1581823676"/>
        </w:sdtPr>
        <w:sdtContent>
          <w:r w:rsidRPr="00F74E98">
            <w:rPr>
              <w:rFonts w:eastAsia="Cardo"/>
              <w:color w:val="000000"/>
              <w:sz w:val="24"/>
              <w:szCs w:val="24"/>
            </w:rPr>
            <w:t xml:space="preserve">Tout le monde. Nous souhaitons recueillir les récits et les idées d’un grand nombre de personnes, tenir compte de ce que </w:t>
          </w:r>
          <w:proofErr w:type="spellStart"/>
          <w:r w:rsidRPr="00F74E98">
            <w:rPr>
              <w:rFonts w:eastAsia="Cardo"/>
              <w:color w:val="000000"/>
              <w:sz w:val="24"/>
              <w:szCs w:val="24"/>
            </w:rPr>
            <w:t>chacun</w:t>
          </w:r>
          <w:r w:rsidRPr="00F74E98">
            <w:rPr>
              <w:rFonts w:ascii="Segoe UI Symbol" w:eastAsia="Cardo" w:hAnsi="Segoe UI Symbol" w:cs="Segoe UI Symbol"/>
              <w:color w:val="000000"/>
              <w:sz w:val="24"/>
              <w:szCs w:val="24"/>
            </w:rPr>
            <w:t>⸱</w:t>
          </w:r>
          <w:r w:rsidRPr="00F74E98">
            <w:rPr>
              <w:rFonts w:eastAsia="Cardo"/>
              <w:color w:val="000000"/>
              <w:sz w:val="24"/>
              <w:szCs w:val="24"/>
            </w:rPr>
            <w:t>e</w:t>
          </w:r>
          <w:proofErr w:type="spellEnd"/>
          <w:r w:rsidRPr="00F74E98">
            <w:rPr>
              <w:rFonts w:eastAsia="Cardo"/>
              <w:color w:val="000000"/>
              <w:sz w:val="24"/>
              <w:szCs w:val="24"/>
            </w:rPr>
            <w:t xml:space="preserve"> pense. Ce qui compte, c’est votre façon de voir</w:t>
          </w:r>
        </w:sdtContent>
      </w:sdt>
      <w:r w:rsidRPr="00F74E98">
        <w:rPr>
          <w:sz w:val="24"/>
          <w:szCs w:val="24"/>
        </w:rPr>
        <w:t>.</w:t>
      </w:r>
      <w:sdt>
        <w:sdtPr>
          <w:tag w:val="goog_rdk_3"/>
          <w:id w:val="477491692"/>
        </w:sdtPr>
        <w:sdtContent>
          <w:r w:rsidRPr="00F74E98">
            <w:rPr>
              <w:rFonts w:eastAsia="Cardo"/>
              <w:color w:val="000000"/>
              <w:sz w:val="24"/>
              <w:szCs w:val="24"/>
            </w:rPr>
            <w:t xml:space="preserve"> Nous n’attendons pas de réponses de spécialistes et il n’y a pas de bonnes et de mauvaises réponses, mais des vécus différents, des expériences différentes, et des manières différentes d’envisager les choses. Vous n’êtes d’ailleurs pas </w:t>
          </w:r>
          <w:proofErr w:type="spellStart"/>
          <w:r w:rsidRPr="00F74E98">
            <w:rPr>
              <w:rFonts w:eastAsia="Cardo"/>
              <w:color w:val="000000"/>
              <w:sz w:val="24"/>
              <w:szCs w:val="24"/>
            </w:rPr>
            <w:t>obligé</w:t>
          </w:r>
          <w:r w:rsidRPr="00F74E98">
            <w:rPr>
              <w:rFonts w:ascii="Segoe UI Symbol" w:eastAsia="Cardo" w:hAnsi="Segoe UI Symbol" w:cs="Segoe UI Symbol"/>
              <w:color w:val="000000"/>
              <w:sz w:val="24"/>
              <w:szCs w:val="24"/>
            </w:rPr>
            <w:t>⸱</w:t>
          </w:r>
          <w:r w:rsidRPr="00F74E98">
            <w:rPr>
              <w:rFonts w:eastAsia="Cardo"/>
              <w:color w:val="000000"/>
              <w:sz w:val="24"/>
              <w:szCs w:val="24"/>
            </w:rPr>
            <w:t>e</w:t>
          </w:r>
          <w:proofErr w:type="spellEnd"/>
          <w:r w:rsidRPr="00F74E98">
            <w:rPr>
              <w:rFonts w:eastAsia="Cardo"/>
              <w:color w:val="000000"/>
              <w:sz w:val="24"/>
              <w:szCs w:val="24"/>
            </w:rPr>
            <w:t xml:space="preserve"> de répondre à toutes les questions. Si certaines vous gênent ou ne vous paraissent pas pertinentes, vous pouvez les passer. </w:t>
          </w:r>
        </w:sdtContent>
      </w:sdt>
    </w:p>
    <w:p w14:paraId="726D9D16" w14:textId="77777777" w:rsidR="00272C59" w:rsidRDefault="00000000">
      <w:pPr>
        <w:spacing w:after="160" w:line="360" w:lineRule="auto"/>
        <w:jc w:val="both"/>
        <w:rPr>
          <w:color w:val="000000"/>
          <w:sz w:val="24"/>
          <w:szCs w:val="24"/>
        </w:rPr>
      </w:pPr>
      <w:r>
        <w:rPr>
          <w:b/>
          <w:color w:val="000000"/>
          <w:sz w:val="28"/>
          <w:szCs w:val="28"/>
        </w:rPr>
        <w:t>Pourquoi témoigner ?</w:t>
      </w:r>
    </w:p>
    <w:p w14:paraId="7230386B" w14:textId="77777777" w:rsidR="00272C59" w:rsidRDefault="00000000">
      <w:pPr>
        <w:spacing w:after="160" w:line="360" w:lineRule="auto"/>
        <w:ind w:firstLine="720"/>
        <w:jc w:val="both"/>
        <w:rPr>
          <w:color w:val="000000"/>
          <w:sz w:val="24"/>
          <w:szCs w:val="24"/>
        </w:rPr>
      </w:pPr>
      <w:r>
        <w:rPr>
          <w:color w:val="000000"/>
          <w:sz w:val="24"/>
          <w:szCs w:val="24"/>
        </w:rPr>
        <w:t xml:space="preserve">En participant, vous contribuez à la connaissance scientifique de l’histoire des </w:t>
      </w:r>
      <w:r>
        <w:rPr>
          <w:sz w:val="24"/>
          <w:szCs w:val="24"/>
        </w:rPr>
        <w:t>B</w:t>
      </w:r>
      <w:r>
        <w:rPr>
          <w:color w:val="000000"/>
          <w:sz w:val="24"/>
          <w:szCs w:val="24"/>
        </w:rPr>
        <w:t xml:space="preserve">anques </w:t>
      </w:r>
      <w:r>
        <w:rPr>
          <w:sz w:val="24"/>
          <w:szCs w:val="24"/>
        </w:rPr>
        <w:t>P</w:t>
      </w:r>
      <w:r>
        <w:rPr>
          <w:color w:val="000000"/>
          <w:sz w:val="24"/>
          <w:szCs w:val="24"/>
        </w:rPr>
        <w:t xml:space="preserve">opulaires et vous transmettez votre expérience. Grâce à votre participation, nous pourrons mener à bien notre projet, c’est-à-dire non seulement préparer l’archivage de vos récits, mais aussi réfléchir à la meilleure manière de les valoriser et de les faire connaître. </w:t>
      </w:r>
    </w:p>
    <w:p w14:paraId="3EF16293" w14:textId="77777777" w:rsidR="00272C59" w:rsidRDefault="00000000">
      <w:pPr>
        <w:spacing w:after="160" w:line="360" w:lineRule="auto"/>
        <w:jc w:val="both"/>
        <w:rPr>
          <w:color w:val="000000"/>
          <w:sz w:val="24"/>
          <w:szCs w:val="24"/>
        </w:rPr>
      </w:pPr>
      <w:r>
        <w:rPr>
          <w:b/>
          <w:color w:val="000000"/>
          <w:sz w:val="28"/>
          <w:szCs w:val="28"/>
        </w:rPr>
        <w:t>Comment témoigner ?</w:t>
      </w:r>
    </w:p>
    <w:p w14:paraId="4D5F6510" w14:textId="77777777" w:rsidR="00272C59" w:rsidRDefault="00000000">
      <w:pPr>
        <w:spacing w:after="160" w:line="360" w:lineRule="auto"/>
        <w:ind w:firstLine="720"/>
        <w:jc w:val="both"/>
        <w:rPr>
          <w:color w:val="4C94D8"/>
          <w:sz w:val="24"/>
          <w:szCs w:val="24"/>
        </w:rPr>
      </w:pPr>
      <w:r>
        <w:rPr>
          <w:color w:val="000000"/>
          <w:sz w:val="24"/>
          <w:szCs w:val="24"/>
        </w:rPr>
        <w:t>Vous pouvez nous retourner votre témoignage, en complétant ce formulaire, et en nous l’envoyant à l’adresse mail suivante </w:t>
      </w:r>
      <w:r>
        <w:rPr>
          <w:color w:val="0070C0"/>
          <w:sz w:val="24"/>
          <w:szCs w:val="24"/>
        </w:rPr>
        <w:t xml:space="preserve">: </w:t>
      </w:r>
      <w:hyperlink r:id="rId10">
        <w:r>
          <w:rPr>
            <w:color w:val="0070C0"/>
            <w:sz w:val="24"/>
            <w:szCs w:val="24"/>
            <w:u w:val="single"/>
          </w:rPr>
          <w:t>projetarcobap@proton.me</w:t>
        </w:r>
      </w:hyperlink>
      <w:r>
        <w:rPr>
          <w:color w:val="000000"/>
          <w:sz w:val="24"/>
          <w:szCs w:val="24"/>
        </w:rPr>
        <w:t xml:space="preserve">. Le dépôt de témoignage est également possible via un formulaire accessible sur le site internet dédié au projet et disponible à l’adresse suivante : </w:t>
      </w:r>
      <w:hyperlink r:id="rId11">
        <w:r>
          <w:rPr>
            <w:color w:val="0070C0"/>
            <w:sz w:val="24"/>
            <w:szCs w:val="24"/>
            <w:u w:val="single"/>
          </w:rPr>
          <w:t>https://blog.univ-angers.fr/arcobap/partagez-votre-temoignage-2/</w:t>
        </w:r>
      </w:hyperlink>
      <w:r>
        <w:rPr>
          <w:color w:val="0070C0"/>
          <w:sz w:val="24"/>
          <w:szCs w:val="24"/>
        </w:rPr>
        <w:t xml:space="preserve"> </w:t>
      </w:r>
      <w:r>
        <w:rPr>
          <w:color w:val="000000"/>
          <w:sz w:val="24"/>
          <w:szCs w:val="24"/>
        </w:rPr>
        <w:t xml:space="preserve">. Il est aussi possible de vous enregistrer et de nous envoyer le fichier en utilisant par exemple le service en ligne </w:t>
      </w:r>
      <w:hyperlink r:id="rId12">
        <w:r>
          <w:rPr>
            <w:color w:val="000000"/>
            <w:sz w:val="24"/>
            <w:szCs w:val="24"/>
          </w:rPr>
          <w:t>https://wetransfer.com/</w:t>
        </w:r>
      </w:hyperlink>
      <w:r>
        <w:rPr>
          <w:color w:val="000000"/>
          <w:sz w:val="24"/>
          <w:szCs w:val="24"/>
        </w:rPr>
        <w:t xml:space="preserve"> et en l’adressant à  </w:t>
      </w:r>
      <w:hyperlink r:id="rId13">
        <w:r>
          <w:rPr>
            <w:color w:val="0070C0"/>
            <w:sz w:val="24"/>
            <w:szCs w:val="24"/>
            <w:u w:val="single"/>
          </w:rPr>
          <w:t>projetarcobap@proton.me</w:t>
        </w:r>
      </w:hyperlink>
      <w:r>
        <w:rPr>
          <w:color w:val="000000"/>
          <w:sz w:val="24"/>
          <w:szCs w:val="24"/>
        </w:rPr>
        <w:t xml:space="preserve">. </w:t>
      </w:r>
    </w:p>
    <w:p w14:paraId="5FB4F179" w14:textId="77777777" w:rsidR="00272C59" w:rsidRDefault="00000000">
      <w:pPr>
        <w:tabs>
          <w:tab w:val="left" w:pos="2652"/>
        </w:tabs>
        <w:spacing w:after="160" w:line="360" w:lineRule="auto"/>
        <w:jc w:val="both"/>
        <w:rPr>
          <w:color w:val="000000"/>
          <w:sz w:val="24"/>
          <w:szCs w:val="24"/>
        </w:rPr>
      </w:pPr>
      <w:r>
        <w:rPr>
          <w:b/>
          <w:color w:val="000000"/>
          <w:sz w:val="28"/>
          <w:szCs w:val="28"/>
        </w:rPr>
        <w:t>Et après ?</w:t>
      </w:r>
      <w:r>
        <w:rPr>
          <w:b/>
          <w:color w:val="000000"/>
          <w:sz w:val="28"/>
          <w:szCs w:val="28"/>
        </w:rPr>
        <w:tab/>
      </w:r>
    </w:p>
    <w:p w14:paraId="3BA0A6EB" w14:textId="77777777" w:rsidR="00272C59" w:rsidRDefault="00000000">
      <w:pPr>
        <w:spacing w:after="160" w:line="360" w:lineRule="auto"/>
        <w:jc w:val="both"/>
        <w:rPr>
          <w:color w:val="000000"/>
          <w:sz w:val="24"/>
          <w:szCs w:val="24"/>
        </w:rPr>
      </w:pPr>
      <w:r>
        <w:rPr>
          <w:color w:val="000000"/>
          <w:sz w:val="24"/>
          <w:szCs w:val="24"/>
        </w:rPr>
        <w:tab/>
        <w:t>Vos témoignages seront conservés par la mission Archives et Histoire de la fédération. Celle-ci souhaite ultérieurement valoriser ces témoignages. En nous remettant votre contribution, vous acceptez cette réutilisation non commerciale. Vous pouvez également vous y opposer : il suffit de nous le dire lors du dépô</w:t>
      </w:r>
      <w:r>
        <w:rPr>
          <w:sz w:val="24"/>
          <w:szCs w:val="24"/>
        </w:rPr>
        <w:t xml:space="preserve">t. Vous pouvez aussi demander un droit d’accès à votre témoignage en contactant Jérémie Maria à l’adresse suivante : </w:t>
      </w:r>
      <w:hyperlink r:id="rId14">
        <w:r>
          <w:rPr>
            <w:color w:val="0070C0"/>
            <w:sz w:val="24"/>
            <w:szCs w:val="24"/>
            <w:u w:val="single"/>
          </w:rPr>
          <w:t>jeremie.maria@fnbp.banquepopulaire</w:t>
        </w:r>
      </w:hyperlink>
      <w:r>
        <w:rPr>
          <w:sz w:val="24"/>
          <w:szCs w:val="24"/>
        </w:rPr>
        <w:t>.</w:t>
      </w:r>
    </w:p>
    <w:p w14:paraId="1D3057CB" w14:textId="77777777" w:rsidR="00272C59" w:rsidRDefault="00000000">
      <w:pPr>
        <w:spacing w:after="160" w:line="360" w:lineRule="auto"/>
        <w:jc w:val="both"/>
        <w:rPr>
          <w:color w:val="000000"/>
          <w:sz w:val="24"/>
          <w:szCs w:val="24"/>
        </w:rPr>
      </w:pPr>
      <w:r>
        <w:rPr>
          <w:b/>
          <w:color w:val="000000"/>
          <w:sz w:val="28"/>
          <w:szCs w:val="28"/>
        </w:rPr>
        <w:lastRenderedPageBreak/>
        <w:t>En savoir plus</w:t>
      </w:r>
    </w:p>
    <w:p w14:paraId="62A4D917" w14:textId="77777777" w:rsidR="00272C59" w:rsidRDefault="00000000">
      <w:pPr>
        <w:spacing w:after="160" w:line="360" w:lineRule="auto"/>
        <w:ind w:firstLine="720"/>
        <w:jc w:val="both"/>
        <w:rPr>
          <w:color w:val="000000"/>
        </w:rPr>
      </w:pPr>
      <w:r>
        <w:rPr>
          <w:color w:val="000000"/>
          <w:sz w:val="24"/>
          <w:szCs w:val="24"/>
        </w:rPr>
        <w:t xml:space="preserve">Pour plus d’informations sur notre projet ou sur le modèle coopératif, vous pouvez consulter notre site internet accessible au lien suivant : </w:t>
      </w:r>
      <w:hyperlink r:id="rId15">
        <w:r>
          <w:rPr>
            <w:color w:val="1155CC"/>
            <w:sz w:val="24"/>
            <w:szCs w:val="24"/>
            <w:u w:val="single"/>
          </w:rPr>
          <w:t>https://blog.univ-angers.fr/arcobap/</w:t>
        </w:r>
      </w:hyperlink>
      <w:r>
        <w:rPr>
          <w:color w:val="1155CC"/>
          <w:sz w:val="24"/>
          <w:szCs w:val="24"/>
          <w:u w:val="single"/>
        </w:rPr>
        <w:t xml:space="preserve"> .</w:t>
      </w:r>
    </w:p>
    <w:p w14:paraId="69293918" w14:textId="77777777" w:rsidR="00272C59" w:rsidRDefault="00000000">
      <w:pPr>
        <w:spacing w:after="160" w:line="360" w:lineRule="auto"/>
        <w:jc w:val="both"/>
        <w:rPr>
          <w:color w:val="1155CC"/>
          <w:sz w:val="24"/>
          <w:szCs w:val="24"/>
          <w:u w:val="single"/>
        </w:rPr>
      </w:pPr>
      <w:r>
        <w:rPr>
          <w:color w:val="000000"/>
          <w:sz w:val="24"/>
          <w:szCs w:val="24"/>
        </w:rPr>
        <w:t xml:space="preserve">Nous contacter : </w:t>
      </w:r>
      <w:hyperlink r:id="rId16">
        <w:r>
          <w:rPr>
            <w:color w:val="1155CC"/>
            <w:sz w:val="24"/>
            <w:szCs w:val="24"/>
            <w:u w:val="single"/>
          </w:rPr>
          <w:t>projetarcobap@proton.me</w:t>
        </w:r>
      </w:hyperlink>
    </w:p>
    <w:p w14:paraId="6D804394" w14:textId="77777777" w:rsidR="00272C59" w:rsidRDefault="00272C59">
      <w:pPr>
        <w:spacing w:after="160" w:line="360" w:lineRule="auto"/>
        <w:jc w:val="both"/>
        <w:rPr>
          <w:color w:val="000000"/>
          <w:sz w:val="24"/>
          <w:szCs w:val="24"/>
        </w:rPr>
      </w:pPr>
    </w:p>
    <w:p w14:paraId="6CAD7A40" w14:textId="77777777" w:rsidR="00272C59" w:rsidRDefault="00000000">
      <w:pPr>
        <w:spacing w:after="160" w:line="360" w:lineRule="auto"/>
        <w:jc w:val="both"/>
        <w:rPr>
          <w:color w:val="000000"/>
          <w:sz w:val="24"/>
          <w:szCs w:val="24"/>
        </w:rPr>
      </w:pPr>
      <w:r>
        <w:rPr>
          <w:b/>
          <w:color w:val="000000"/>
          <w:sz w:val="28"/>
          <w:szCs w:val="28"/>
        </w:rPr>
        <w:t>Remerciements</w:t>
      </w:r>
    </w:p>
    <w:p w14:paraId="5637E242" w14:textId="77777777" w:rsidR="00272C59" w:rsidRDefault="00000000">
      <w:pPr>
        <w:spacing w:after="160" w:line="360" w:lineRule="auto"/>
        <w:ind w:firstLine="720"/>
        <w:jc w:val="both"/>
        <w:rPr>
          <w:color w:val="000000"/>
          <w:sz w:val="24"/>
          <w:szCs w:val="24"/>
        </w:rPr>
      </w:pPr>
      <w:r>
        <w:rPr>
          <w:color w:val="000000"/>
          <w:sz w:val="24"/>
          <w:szCs w:val="24"/>
        </w:rPr>
        <w:t xml:space="preserve">Nous vous remercions pour le temps et l’intérêt que vous portez au projet </w:t>
      </w:r>
      <w:proofErr w:type="spellStart"/>
      <w:r>
        <w:rPr>
          <w:color w:val="000000"/>
          <w:sz w:val="24"/>
          <w:szCs w:val="24"/>
        </w:rPr>
        <w:t>ArCoBap</w:t>
      </w:r>
      <w:proofErr w:type="spellEnd"/>
      <w:r>
        <w:rPr>
          <w:color w:val="000000"/>
          <w:sz w:val="24"/>
          <w:szCs w:val="24"/>
        </w:rPr>
        <w:t>. Votre participation est précieuse et contribuera à orienter nos futures initiatives, afin de faire vivre le modèle coopératif au sein des Banques Populaires. Nous vous exprimons toute notre gratitude pour votre aide et votre engagement dans ce projet.</w:t>
      </w:r>
    </w:p>
    <w:p w14:paraId="38EFE54E" w14:textId="77777777" w:rsidR="00272C59" w:rsidRDefault="00000000">
      <w:pPr>
        <w:keepNext/>
        <w:spacing w:after="160" w:line="360" w:lineRule="auto"/>
        <w:jc w:val="both"/>
        <w:rPr>
          <w:color w:val="000000"/>
        </w:rPr>
      </w:pPr>
      <w:r>
        <w:rPr>
          <w:noProof/>
        </w:rPr>
        <w:drawing>
          <wp:inline distT="0" distB="0" distL="0" distR="0" wp14:anchorId="017EC58E" wp14:editId="776D8CA8">
            <wp:extent cx="5738495" cy="3829050"/>
            <wp:effectExtent l="0" t="0" r="0" b="0"/>
            <wp:docPr id="2" name="image1.jpg" descr="Une image contenant habits, personne, arbre, plein ai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jpg" descr="Une image contenant habits, personne, arbre, plein air&#10;&#10;Description générée automatiquement"/>
                    <pic:cNvPicPr preferRelativeResize="0"/>
                  </pic:nvPicPr>
                  <pic:blipFill>
                    <a:blip r:embed="rId17"/>
                    <a:srcRect/>
                    <a:stretch>
                      <a:fillRect/>
                    </a:stretch>
                  </pic:blipFill>
                  <pic:spPr>
                    <a:xfrm>
                      <a:off x="0" y="0"/>
                      <a:ext cx="5738495" cy="3829050"/>
                    </a:xfrm>
                    <a:prstGeom prst="rect">
                      <a:avLst/>
                    </a:prstGeom>
                    <a:ln/>
                  </pic:spPr>
                </pic:pic>
              </a:graphicData>
            </a:graphic>
          </wp:inline>
        </w:drawing>
      </w:r>
    </w:p>
    <w:p w14:paraId="663CA751" w14:textId="77777777" w:rsidR="00272C59" w:rsidRDefault="00000000">
      <w:pPr>
        <w:spacing w:before="120" w:after="120" w:line="360" w:lineRule="auto"/>
        <w:jc w:val="both"/>
        <w:rPr>
          <w:i/>
          <w:color w:val="000000"/>
          <w:sz w:val="24"/>
          <w:szCs w:val="24"/>
        </w:rPr>
      </w:pPr>
      <w:r>
        <w:rPr>
          <w:i/>
          <w:color w:val="000000"/>
          <w:sz w:val="24"/>
          <w:szCs w:val="24"/>
        </w:rPr>
        <w:t xml:space="preserve">Les </w:t>
      </w:r>
      <w:proofErr w:type="spellStart"/>
      <w:r>
        <w:rPr>
          <w:i/>
          <w:color w:val="000000"/>
          <w:sz w:val="24"/>
          <w:szCs w:val="24"/>
        </w:rPr>
        <w:t>étudiant</w:t>
      </w:r>
      <w:r>
        <w:rPr>
          <w:color w:val="000000"/>
          <w:sz w:val="24"/>
          <w:szCs w:val="24"/>
        </w:rPr>
        <w:t>·</w:t>
      </w:r>
      <w:r>
        <w:rPr>
          <w:i/>
          <w:color w:val="000000"/>
          <w:sz w:val="24"/>
          <w:szCs w:val="24"/>
        </w:rPr>
        <w:t>es</w:t>
      </w:r>
      <w:proofErr w:type="spellEnd"/>
      <w:r>
        <w:rPr>
          <w:i/>
          <w:color w:val="000000"/>
          <w:sz w:val="24"/>
          <w:szCs w:val="24"/>
        </w:rPr>
        <w:t xml:space="preserve"> responsables du projet </w:t>
      </w:r>
      <w:proofErr w:type="spellStart"/>
      <w:r>
        <w:rPr>
          <w:i/>
          <w:color w:val="000000"/>
          <w:sz w:val="24"/>
          <w:szCs w:val="24"/>
        </w:rPr>
        <w:t>ArCoBap</w:t>
      </w:r>
      <w:proofErr w:type="spellEnd"/>
      <w:r>
        <w:rPr>
          <w:i/>
          <w:color w:val="000000"/>
          <w:sz w:val="24"/>
          <w:szCs w:val="24"/>
        </w:rPr>
        <w:t> : Camille, Clémentine, Axel, Raphaël, Hortense, Pierre, Valentin, Maëlie, Manon et Mathis.</w:t>
      </w:r>
    </w:p>
    <w:p w14:paraId="3FEBC14B" w14:textId="77777777" w:rsidR="00272C59" w:rsidRDefault="00000000">
      <w:pPr>
        <w:spacing w:line="360" w:lineRule="auto"/>
        <w:jc w:val="both"/>
        <w:rPr>
          <w:b/>
          <w:color w:val="000000"/>
          <w:sz w:val="28"/>
          <w:szCs w:val="28"/>
        </w:rPr>
      </w:pPr>
      <w:r>
        <w:rPr>
          <w:b/>
          <w:color w:val="000000"/>
          <w:sz w:val="28"/>
          <w:szCs w:val="28"/>
        </w:rPr>
        <w:tab/>
      </w:r>
      <w:r>
        <w:br w:type="page"/>
      </w:r>
    </w:p>
    <w:p w14:paraId="52631F2E" w14:textId="77777777" w:rsidR="00272C59" w:rsidRDefault="00000000">
      <w:pPr>
        <w:spacing w:line="360" w:lineRule="auto"/>
        <w:ind w:firstLine="720"/>
        <w:jc w:val="both"/>
        <w:rPr>
          <w:sz w:val="28"/>
          <w:szCs w:val="28"/>
        </w:rPr>
      </w:pPr>
      <w:r>
        <w:rPr>
          <w:sz w:val="28"/>
          <w:szCs w:val="28"/>
        </w:rPr>
        <w:lastRenderedPageBreak/>
        <w:t>Vous êtes libre de répondre ou non aux questions qui suivent.</w:t>
      </w:r>
    </w:p>
    <w:p w14:paraId="3FB005BF" w14:textId="77777777" w:rsidR="00272C59" w:rsidRDefault="00272C59">
      <w:pPr>
        <w:spacing w:line="360" w:lineRule="auto"/>
        <w:jc w:val="both"/>
        <w:rPr>
          <w:sz w:val="24"/>
          <w:szCs w:val="24"/>
        </w:rPr>
      </w:pPr>
    </w:p>
    <w:p w14:paraId="5ED948A7" w14:textId="77777777" w:rsidR="00272C59" w:rsidRDefault="00000000">
      <w:pPr>
        <w:spacing w:line="360" w:lineRule="auto"/>
        <w:jc w:val="both"/>
        <w:rPr>
          <w:b/>
          <w:color w:val="000000"/>
          <w:sz w:val="28"/>
          <w:szCs w:val="28"/>
        </w:rPr>
      </w:pPr>
      <w:r>
        <w:rPr>
          <w:b/>
          <w:color w:val="000000"/>
          <w:sz w:val="28"/>
          <w:szCs w:val="28"/>
        </w:rPr>
        <w:t>Thème 1 : Vous et votre parcours</w:t>
      </w:r>
    </w:p>
    <w:p w14:paraId="50C50775" w14:textId="77777777" w:rsidR="00272C59" w:rsidRDefault="00272C59">
      <w:pPr>
        <w:spacing w:line="360" w:lineRule="auto"/>
        <w:jc w:val="both"/>
        <w:rPr>
          <w:sz w:val="24"/>
          <w:szCs w:val="24"/>
        </w:rPr>
      </w:pPr>
    </w:p>
    <w:p w14:paraId="31BBF6B6" w14:textId="77777777" w:rsidR="00272C59" w:rsidRDefault="00000000">
      <w:pPr>
        <w:spacing w:line="360" w:lineRule="auto"/>
        <w:ind w:firstLine="720"/>
        <w:jc w:val="both"/>
        <w:rPr>
          <w:color w:val="000000"/>
          <w:sz w:val="24"/>
          <w:szCs w:val="24"/>
        </w:rPr>
      </w:pPr>
      <w:r>
        <w:rPr>
          <w:color w:val="000000"/>
          <w:sz w:val="24"/>
          <w:szCs w:val="24"/>
        </w:rPr>
        <w:t>Pouvez-vous nous expliquer votre parcours professionnel au sein des Banques Populaires ? (</w:t>
      </w:r>
      <w:proofErr w:type="gramStart"/>
      <w:r>
        <w:rPr>
          <w:color w:val="000000"/>
          <w:sz w:val="24"/>
          <w:szCs w:val="24"/>
        </w:rPr>
        <w:t>formation</w:t>
      </w:r>
      <w:proofErr w:type="gramEnd"/>
      <w:r>
        <w:rPr>
          <w:color w:val="000000"/>
          <w:sz w:val="24"/>
          <w:szCs w:val="24"/>
        </w:rPr>
        <w:t xml:space="preserve">, parcours, expériences, etc… ) </w:t>
      </w:r>
    </w:p>
    <w:p w14:paraId="12F46A7A" w14:textId="77777777" w:rsidR="00272C59" w:rsidRDefault="00000000">
      <w:pPr>
        <w:spacing w:before="240" w:after="240" w:line="360" w:lineRule="auto"/>
        <w:rPr>
          <w:color w:val="000000"/>
          <w:sz w:val="24"/>
          <w:szCs w:val="24"/>
        </w:rPr>
      </w:pPr>
      <w:r>
        <w:rPr>
          <w:color w:val="000000"/>
          <w:sz w:val="24"/>
          <w:szCs w:val="24"/>
        </w:rPr>
        <w:t>…………………………………………………………………………………………..</w:t>
      </w:r>
    </w:p>
    <w:p w14:paraId="45A5934D" w14:textId="77777777" w:rsidR="00272C59" w:rsidRDefault="00272C59">
      <w:pPr>
        <w:spacing w:line="360" w:lineRule="auto"/>
        <w:rPr>
          <w:sz w:val="24"/>
          <w:szCs w:val="24"/>
        </w:rPr>
      </w:pPr>
    </w:p>
    <w:p w14:paraId="7C10C7A9" w14:textId="77777777" w:rsidR="00272C59" w:rsidRDefault="00000000">
      <w:pPr>
        <w:spacing w:line="360" w:lineRule="auto"/>
        <w:rPr>
          <w:b/>
          <w:sz w:val="28"/>
          <w:szCs w:val="28"/>
        </w:rPr>
      </w:pPr>
      <w:r>
        <w:rPr>
          <w:b/>
          <w:sz w:val="28"/>
          <w:szCs w:val="28"/>
        </w:rPr>
        <w:t xml:space="preserve">Thème 2 : Vous et la banque </w:t>
      </w:r>
    </w:p>
    <w:p w14:paraId="2AC8A4AB" w14:textId="77777777" w:rsidR="00272C59" w:rsidRDefault="00272C59">
      <w:pPr>
        <w:spacing w:line="360" w:lineRule="auto"/>
        <w:rPr>
          <w:sz w:val="24"/>
          <w:szCs w:val="24"/>
        </w:rPr>
      </w:pPr>
    </w:p>
    <w:p w14:paraId="6E61FAC7" w14:textId="77777777" w:rsidR="00272C59" w:rsidRDefault="00000000">
      <w:pPr>
        <w:spacing w:line="360" w:lineRule="auto"/>
        <w:ind w:firstLine="720"/>
        <w:rPr>
          <w:sz w:val="24"/>
          <w:szCs w:val="24"/>
        </w:rPr>
      </w:pPr>
      <w:r>
        <w:rPr>
          <w:sz w:val="24"/>
          <w:szCs w:val="24"/>
        </w:rPr>
        <w:t xml:space="preserve">Quels sont les deux projets les plus marquants auxquels vous avez été </w:t>
      </w:r>
      <w:proofErr w:type="spellStart"/>
      <w:r>
        <w:rPr>
          <w:sz w:val="24"/>
          <w:szCs w:val="24"/>
        </w:rPr>
        <w:t>confronté·e</w:t>
      </w:r>
      <w:proofErr w:type="spellEnd"/>
      <w:r>
        <w:rPr>
          <w:sz w:val="24"/>
          <w:szCs w:val="24"/>
        </w:rPr>
        <w:t xml:space="preserve"> ? (Exemple : informatisation, passage à </w:t>
      </w:r>
      <w:proofErr w:type="gramStart"/>
      <w:r>
        <w:rPr>
          <w:sz w:val="24"/>
          <w:szCs w:val="24"/>
        </w:rPr>
        <w:t>l’euro..</w:t>
      </w:r>
      <w:proofErr w:type="gramEnd"/>
      <w:r>
        <w:rPr>
          <w:sz w:val="24"/>
          <w:szCs w:val="24"/>
        </w:rPr>
        <w:t xml:space="preserve">) </w:t>
      </w:r>
    </w:p>
    <w:p w14:paraId="3FDE8926" w14:textId="77777777" w:rsidR="00272C59" w:rsidRDefault="00000000">
      <w:pPr>
        <w:spacing w:before="240" w:after="240" w:line="360" w:lineRule="auto"/>
        <w:rPr>
          <w:sz w:val="24"/>
          <w:szCs w:val="24"/>
        </w:rPr>
      </w:pPr>
      <w:r>
        <w:rPr>
          <w:sz w:val="24"/>
          <w:szCs w:val="24"/>
        </w:rPr>
        <w:t>…………………………………………………………………………………………..</w:t>
      </w:r>
    </w:p>
    <w:p w14:paraId="57403D29" w14:textId="77777777" w:rsidR="00272C59" w:rsidRDefault="00000000">
      <w:pPr>
        <w:spacing w:line="360" w:lineRule="auto"/>
        <w:ind w:firstLine="720"/>
        <w:rPr>
          <w:sz w:val="24"/>
          <w:szCs w:val="24"/>
        </w:rPr>
      </w:pPr>
      <w:r>
        <w:rPr>
          <w:sz w:val="24"/>
          <w:szCs w:val="24"/>
        </w:rPr>
        <w:t xml:space="preserve">Quels sont les deux évènements Banque Populaire qui vous ont </w:t>
      </w:r>
      <w:proofErr w:type="spellStart"/>
      <w:r>
        <w:rPr>
          <w:sz w:val="24"/>
          <w:szCs w:val="24"/>
        </w:rPr>
        <w:t>marqué·e</w:t>
      </w:r>
      <w:proofErr w:type="spellEnd"/>
      <w:r>
        <w:rPr>
          <w:sz w:val="24"/>
          <w:szCs w:val="24"/>
        </w:rPr>
        <w:t xml:space="preserve"> ? </w:t>
      </w:r>
    </w:p>
    <w:p w14:paraId="56773D3D" w14:textId="77777777" w:rsidR="00272C59" w:rsidRDefault="00000000">
      <w:pPr>
        <w:spacing w:before="240" w:after="240" w:line="360" w:lineRule="auto"/>
        <w:rPr>
          <w:sz w:val="24"/>
          <w:szCs w:val="24"/>
        </w:rPr>
      </w:pPr>
      <w:r>
        <w:rPr>
          <w:sz w:val="24"/>
          <w:szCs w:val="24"/>
        </w:rPr>
        <w:t>…………………………………………………………………………………………..</w:t>
      </w:r>
    </w:p>
    <w:p w14:paraId="377523DA" w14:textId="77777777" w:rsidR="00272C59" w:rsidRDefault="00272C59">
      <w:pPr>
        <w:spacing w:before="240" w:after="240" w:line="360" w:lineRule="auto"/>
        <w:rPr>
          <w:color w:val="000000"/>
          <w:sz w:val="24"/>
          <w:szCs w:val="24"/>
        </w:rPr>
      </w:pPr>
    </w:p>
    <w:p w14:paraId="23ED421B" w14:textId="77777777" w:rsidR="00272C59" w:rsidRDefault="00000000">
      <w:pPr>
        <w:spacing w:line="360" w:lineRule="auto"/>
        <w:jc w:val="both"/>
        <w:rPr>
          <w:b/>
          <w:color w:val="000000"/>
          <w:sz w:val="28"/>
          <w:szCs w:val="28"/>
        </w:rPr>
      </w:pPr>
      <w:r>
        <w:rPr>
          <w:b/>
          <w:color w:val="000000"/>
          <w:sz w:val="28"/>
          <w:szCs w:val="28"/>
        </w:rPr>
        <w:t>Thème 3 : Le modèle coopératif</w:t>
      </w:r>
    </w:p>
    <w:p w14:paraId="600DCC77" w14:textId="77777777" w:rsidR="00272C59" w:rsidRDefault="00272C59">
      <w:pPr>
        <w:spacing w:line="360" w:lineRule="auto"/>
        <w:jc w:val="both"/>
        <w:rPr>
          <w:sz w:val="24"/>
          <w:szCs w:val="24"/>
        </w:rPr>
      </w:pPr>
    </w:p>
    <w:p w14:paraId="0C69D616" w14:textId="77777777" w:rsidR="00272C59" w:rsidRDefault="00000000">
      <w:pPr>
        <w:spacing w:line="360" w:lineRule="auto"/>
        <w:ind w:firstLine="720"/>
        <w:jc w:val="both"/>
        <w:rPr>
          <w:color w:val="000000"/>
          <w:sz w:val="24"/>
          <w:szCs w:val="24"/>
        </w:rPr>
      </w:pPr>
      <w:r>
        <w:rPr>
          <w:color w:val="000000"/>
          <w:sz w:val="24"/>
          <w:szCs w:val="24"/>
        </w:rPr>
        <w:t>Pouvez-vous nous expliquer, avec vos propres mots, le modèle coopératif des Banques populaires ? Diriez-vous qu’il a évolué dans le temps ? Se traduit-il concrètement ?</w:t>
      </w:r>
    </w:p>
    <w:p w14:paraId="5346D033" w14:textId="77777777" w:rsidR="00272C59" w:rsidRDefault="00000000">
      <w:pPr>
        <w:spacing w:before="240" w:after="240" w:line="360" w:lineRule="auto"/>
        <w:rPr>
          <w:color w:val="000000"/>
          <w:sz w:val="24"/>
          <w:szCs w:val="24"/>
        </w:rPr>
      </w:pPr>
      <w:r>
        <w:rPr>
          <w:color w:val="000000"/>
          <w:sz w:val="24"/>
          <w:szCs w:val="24"/>
        </w:rPr>
        <w:t>…………………………………………………………………………………………..</w:t>
      </w:r>
    </w:p>
    <w:p w14:paraId="5EAE15EF" w14:textId="77777777" w:rsidR="00272C59" w:rsidRDefault="00000000">
      <w:pPr>
        <w:spacing w:before="240" w:after="240" w:line="360" w:lineRule="auto"/>
        <w:ind w:firstLine="720"/>
        <w:jc w:val="both"/>
        <w:rPr>
          <w:sz w:val="24"/>
          <w:szCs w:val="24"/>
        </w:rPr>
      </w:pPr>
      <w:r>
        <w:rPr>
          <w:sz w:val="24"/>
          <w:szCs w:val="24"/>
        </w:rPr>
        <w:t xml:space="preserve">Diriez-vous que la proximité (relationnelle, géographique…) avec votre hiérarchie facilite la prise de décision ? </w:t>
      </w:r>
    </w:p>
    <w:p w14:paraId="578C50C2" w14:textId="77777777" w:rsidR="00272C59" w:rsidRDefault="00000000">
      <w:pPr>
        <w:spacing w:before="240" w:after="240" w:line="360" w:lineRule="auto"/>
        <w:ind w:firstLine="720"/>
        <w:jc w:val="both"/>
        <w:rPr>
          <w:color w:val="000000"/>
          <w:sz w:val="24"/>
          <w:szCs w:val="24"/>
        </w:rPr>
      </w:pPr>
      <w:r>
        <w:rPr>
          <w:color w:val="000000"/>
          <w:sz w:val="24"/>
          <w:szCs w:val="24"/>
        </w:rPr>
        <w:t>…………………………………………………………………………………………..</w:t>
      </w:r>
    </w:p>
    <w:p w14:paraId="3D0301A3" w14:textId="77777777" w:rsidR="00272C59" w:rsidRDefault="00000000">
      <w:pPr>
        <w:spacing w:line="360" w:lineRule="auto"/>
        <w:jc w:val="both"/>
        <w:rPr>
          <w:b/>
          <w:color w:val="000000"/>
          <w:sz w:val="28"/>
          <w:szCs w:val="28"/>
        </w:rPr>
      </w:pPr>
      <w:r>
        <w:rPr>
          <w:b/>
          <w:color w:val="000000"/>
          <w:sz w:val="28"/>
          <w:szCs w:val="28"/>
        </w:rPr>
        <w:tab/>
      </w:r>
    </w:p>
    <w:p w14:paraId="376297EB" w14:textId="77777777" w:rsidR="00272C59" w:rsidRDefault="00000000">
      <w:pPr>
        <w:spacing w:line="360" w:lineRule="auto"/>
        <w:jc w:val="both"/>
        <w:rPr>
          <w:b/>
          <w:color w:val="000000"/>
          <w:sz w:val="28"/>
          <w:szCs w:val="28"/>
        </w:rPr>
      </w:pPr>
      <w:r>
        <w:rPr>
          <w:b/>
          <w:color w:val="000000"/>
          <w:sz w:val="28"/>
          <w:szCs w:val="28"/>
        </w:rPr>
        <w:lastRenderedPageBreak/>
        <w:t>Thème 4 : Vous et le modèle coopératif</w:t>
      </w:r>
    </w:p>
    <w:p w14:paraId="5C6AD3B5" w14:textId="77777777" w:rsidR="00272C59" w:rsidRDefault="00272C59">
      <w:pPr>
        <w:spacing w:line="360" w:lineRule="auto"/>
        <w:jc w:val="both"/>
        <w:rPr>
          <w:sz w:val="24"/>
          <w:szCs w:val="24"/>
        </w:rPr>
      </w:pPr>
    </w:p>
    <w:p w14:paraId="0948AF95" w14:textId="77777777" w:rsidR="00272C59" w:rsidRDefault="00000000">
      <w:pPr>
        <w:spacing w:line="360" w:lineRule="auto"/>
        <w:ind w:firstLine="720"/>
        <w:jc w:val="both"/>
        <w:rPr>
          <w:color w:val="000000"/>
          <w:sz w:val="24"/>
          <w:szCs w:val="24"/>
        </w:rPr>
      </w:pPr>
      <w:r>
        <w:rPr>
          <w:color w:val="000000"/>
          <w:sz w:val="24"/>
          <w:szCs w:val="24"/>
        </w:rPr>
        <w:t>Diriez-vous que ce modèle a influencé votre décision de rejoindre le groupe Banques Populaires ainsi que vos opportunités d’évolution de carrière ? Si oui, comment ?</w:t>
      </w:r>
    </w:p>
    <w:p w14:paraId="44849F07" w14:textId="77777777" w:rsidR="00272C59" w:rsidRDefault="00000000">
      <w:pPr>
        <w:spacing w:before="240" w:after="240" w:line="360" w:lineRule="auto"/>
        <w:rPr>
          <w:i/>
          <w:color w:val="000000"/>
          <w:sz w:val="24"/>
          <w:szCs w:val="24"/>
        </w:rPr>
      </w:pPr>
      <w:r>
        <w:rPr>
          <w:color w:val="000000"/>
          <w:sz w:val="24"/>
          <w:szCs w:val="24"/>
        </w:rPr>
        <w:t>…………………………………………………………………………………………..</w:t>
      </w:r>
    </w:p>
    <w:p w14:paraId="2ED5965A" w14:textId="77777777" w:rsidR="00272C59" w:rsidRDefault="00000000">
      <w:pPr>
        <w:spacing w:before="240" w:after="240" w:line="360" w:lineRule="auto"/>
        <w:ind w:firstLine="720"/>
        <w:rPr>
          <w:color w:val="000000"/>
        </w:rPr>
      </w:pPr>
      <w:r>
        <w:rPr>
          <w:color w:val="000000"/>
          <w:sz w:val="24"/>
          <w:szCs w:val="24"/>
        </w:rPr>
        <w:t>Diriez-vous que vous avez bénéficié d’une progression de carrière plus intéressante que si vous aviez été au sein d’une banque plus « cap</w:t>
      </w:r>
      <w:r>
        <w:rPr>
          <w:sz w:val="24"/>
          <w:szCs w:val="24"/>
        </w:rPr>
        <w:t xml:space="preserve">italistique » </w:t>
      </w:r>
      <w:r>
        <w:rPr>
          <w:color w:val="000000"/>
          <w:sz w:val="24"/>
          <w:szCs w:val="24"/>
        </w:rPr>
        <w:t>(société générale, BNP) ? Par exemple, via les primes ?</w:t>
      </w:r>
    </w:p>
    <w:p w14:paraId="52F5C71F" w14:textId="77777777" w:rsidR="00272C59" w:rsidRDefault="00000000">
      <w:pPr>
        <w:spacing w:before="240" w:after="240" w:line="360" w:lineRule="auto"/>
        <w:rPr>
          <w:b/>
          <w:color w:val="000000"/>
          <w:sz w:val="28"/>
          <w:szCs w:val="28"/>
        </w:rPr>
      </w:pPr>
      <w:r>
        <w:rPr>
          <w:color w:val="000000"/>
          <w:sz w:val="24"/>
          <w:szCs w:val="24"/>
        </w:rPr>
        <w:t>…………………………………………………………………………………………..</w:t>
      </w:r>
    </w:p>
    <w:p w14:paraId="39E4D497" w14:textId="77777777" w:rsidR="00272C59" w:rsidRDefault="00000000">
      <w:pPr>
        <w:spacing w:line="360" w:lineRule="auto"/>
        <w:ind w:firstLine="720"/>
        <w:jc w:val="both"/>
        <w:rPr>
          <w:color w:val="000000"/>
        </w:rPr>
      </w:pPr>
      <w:r>
        <w:rPr>
          <w:color w:val="000000"/>
          <w:sz w:val="24"/>
          <w:szCs w:val="24"/>
        </w:rPr>
        <w:t>Pouvez-vous nous parler de vos conditions de travail dans un environnement coopératif ? Sont-elles différentes d’un autre environnement de travail ?</w:t>
      </w:r>
    </w:p>
    <w:p w14:paraId="1ABC8704" w14:textId="77777777" w:rsidR="00272C59" w:rsidRDefault="00000000">
      <w:pPr>
        <w:spacing w:before="240" w:after="240" w:line="360" w:lineRule="auto"/>
        <w:rPr>
          <w:color w:val="000000"/>
          <w:sz w:val="24"/>
          <w:szCs w:val="24"/>
        </w:rPr>
      </w:pPr>
      <w:r>
        <w:rPr>
          <w:color w:val="000000"/>
          <w:sz w:val="24"/>
          <w:szCs w:val="24"/>
        </w:rPr>
        <w:t>…………………………………………………………………………………………..</w:t>
      </w:r>
    </w:p>
    <w:p w14:paraId="4D9455FB" w14:textId="77777777" w:rsidR="00272C59" w:rsidRDefault="00272C59">
      <w:pPr>
        <w:spacing w:before="240" w:after="240" w:line="360" w:lineRule="auto"/>
        <w:rPr>
          <w:color w:val="000000"/>
          <w:sz w:val="24"/>
          <w:szCs w:val="24"/>
        </w:rPr>
      </w:pPr>
    </w:p>
    <w:p w14:paraId="4EB35A7F" w14:textId="77777777" w:rsidR="00272C59" w:rsidRDefault="00000000">
      <w:pPr>
        <w:spacing w:before="240" w:after="240" w:line="360" w:lineRule="auto"/>
        <w:jc w:val="both"/>
        <w:rPr>
          <w:b/>
          <w:color w:val="000000"/>
          <w:sz w:val="28"/>
          <w:szCs w:val="28"/>
        </w:rPr>
      </w:pPr>
      <w:r>
        <w:rPr>
          <w:b/>
          <w:color w:val="000000"/>
          <w:sz w:val="28"/>
          <w:szCs w:val="28"/>
        </w:rPr>
        <w:t xml:space="preserve">Thème </w:t>
      </w:r>
      <w:r>
        <w:rPr>
          <w:b/>
          <w:sz w:val="28"/>
          <w:szCs w:val="28"/>
        </w:rPr>
        <w:t>5</w:t>
      </w:r>
      <w:r>
        <w:rPr>
          <w:b/>
          <w:color w:val="000000"/>
          <w:sz w:val="28"/>
          <w:szCs w:val="28"/>
        </w:rPr>
        <w:t xml:space="preserve"> : Conclusion</w:t>
      </w:r>
    </w:p>
    <w:p w14:paraId="51A38B95" w14:textId="77777777" w:rsidR="00272C59" w:rsidRDefault="00272C59">
      <w:pPr>
        <w:spacing w:before="240" w:after="240" w:line="360" w:lineRule="auto"/>
        <w:jc w:val="both"/>
        <w:rPr>
          <w:sz w:val="24"/>
          <w:szCs w:val="24"/>
        </w:rPr>
      </w:pPr>
    </w:p>
    <w:p w14:paraId="0A2EBDFB" w14:textId="77777777" w:rsidR="00272C59" w:rsidRDefault="00000000">
      <w:pPr>
        <w:spacing w:before="240" w:after="240" w:line="360" w:lineRule="auto"/>
        <w:ind w:firstLine="720"/>
        <w:jc w:val="both"/>
        <w:rPr>
          <w:color w:val="000000"/>
          <w:sz w:val="24"/>
          <w:szCs w:val="24"/>
        </w:rPr>
      </w:pPr>
      <w:r>
        <w:rPr>
          <w:color w:val="000000"/>
          <w:sz w:val="24"/>
          <w:szCs w:val="24"/>
        </w:rPr>
        <w:t>Souhaitez-vous nous partager un cas ou une réflexion libre ?</w:t>
      </w:r>
    </w:p>
    <w:p w14:paraId="3E3AFA69" w14:textId="77777777" w:rsidR="00272C59" w:rsidRDefault="00000000">
      <w:pPr>
        <w:spacing w:before="240" w:after="240" w:line="360" w:lineRule="auto"/>
        <w:rPr>
          <w:color w:val="000000"/>
          <w:sz w:val="24"/>
          <w:szCs w:val="24"/>
        </w:rPr>
      </w:pPr>
      <w:r>
        <w:rPr>
          <w:color w:val="000000"/>
          <w:sz w:val="24"/>
          <w:szCs w:val="24"/>
        </w:rPr>
        <w:t>…………………………………………………………………………………………..</w:t>
      </w:r>
    </w:p>
    <w:p w14:paraId="77A558C5" w14:textId="77777777" w:rsidR="00272C59" w:rsidRDefault="00000000">
      <w:pPr>
        <w:spacing w:before="240" w:after="240" w:line="360" w:lineRule="auto"/>
        <w:ind w:firstLine="720"/>
        <w:jc w:val="both"/>
        <w:rPr>
          <w:color w:val="000000"/>
          <w:sz w:val="24"/>
          <w:szCs w:val="24"/>
        </w:rPr>
      </w:pPr>
      <w:r>
        <w:rPr>
          <w:color w:val="000000"/>
          <w:sz w:val="24"/>
          <w:szCs w:val="24"/>
        </w:rPr>
        <w:t>Souhaitez-vous nous faire part de points d’attention ou de commentaires sur ce questionnaire ? Qu’avons-nous oublié d’important ?</w:t>
      </w:r>
    </w:p>
    <w:p w14:paraId="1D4B7A79" w14:textId="77777777" w:rsidR="00272C59" w:rsidRDefault="00000000">
      <w:pPr>
        <w:spacing w:before="240" w:after="240" w:line="360" w:lineRule="auto"/>
        <w:rPr>
          <w:color w:val="000000"/>
          <w:sz w:val="24"/>
          <w:szCs w:val="24"/>
        </w:rPr>
      </w:pPr>
      <w:r>
        <w:rPr>
          <w:color w:val="000000"/>
          <w:sz w:val="24"/>
          <w:szCs w:val="24"/>
        </w:rPr>
        <w:t>………………………………………………………………………………………..</w:t>
      </w:r>
    </w:p>
    <w:p w14:paraId="73A64600" w14:textId="77777777" w:rsidR="00272C59" w:rsidRDefault="00000000">
      <w:pPr>
        <w:spacing w:line="360" w:lineRule="auto"/>
        <w:ind w:firstLine="720"/>
        <w:rPr>
          <w:sz w:val="24"/>
          <w:szCs w:val="24"/>
        </w:rPr>
      </w:pPr>
      <w:r>
        <w:rPr>
          <w:sz w:val="24"/>
          <w:szCs w:val="24"/>
        </w:rPr>
        <w:t xml:space="preserve">Souhaiteriez-vous nous raconter une anecdote insolite ? </w:t>
      </w:r>
    </w:p>
    <w:p w14:paraId="4CD86A3B" w14:textId="77777777" w:rsidR="00272C59" w:rsidRDefault="00000000">
      <w:pPr>
        <w:spacing w:before="240" w:after="240" w:line="360" w:lineRule="auto"/>
        <w:rPr>
          <w:sz w:val="24"/>
          <w:szCs w:val="24"/>
        </w:rPr>
      </w:pPr>
      <w:r>
        <w:rPr>
          <w:sz w:val="24"/>
          <w:szCs w:val="24"/>
        </w:rPr>
        <w:t>………………………………………………………………………………………..</w:t>
      </w:r>
    </w:p>
    <w:p w14:paraId="25703992" w14:textId="77777777" w:rsidR="00272C59" w:rsidRDefault="00272C59">
      <w:pPr>
        <w:spacing w:before="240" w:after="240" w:line="360" w:lineRule="auto"/>
        <w:rPr>
          <w:sz w:val="24"/>
          <w:szCs w:val="24"/>
        </w:rPr>
      </w:pPr>
    </w:p>
    <w:p w14:paraId="5D5D4B3D" w14:textId="77777777" w:rsidR="00272C59" w:rsidRDefault="00000000">
      <w:pPr>
        <w:spacing w:before="240" w:after="240" w:line="360" w:lineRule="auto"/>
        <w:rPr>
          <w:sz w:val="28"/>
          <w:szCs w:val="28"/>
        </w:rPr>
      </w:pPr>
      <w:r>
        <w:rPr>
          <w:sz w:val="28"/>
          <w:szCs w:val="28"/>
        </w:rPr>
        <w:lastRenderedPageBreak/>
        <w:t>Nous avons besoin que vous répondiez aux questions qui suivent pour identifier correctement votre témoignage, maintenir votre droit d’accès et pour mieux le contextualiser. Elles sont donc obligatoires. Vous pouvez exercer votre droit d’accès auprès de Jérémie Maria</w:t>
      </w:r>
      <w:r>
        <w:rPr>
          <w:color w:val="000000"/>
          <w:sz w:val="28"/>
          <w:szCs w:val="28"/>
        </w:rPr>
        <w:t>, chef de projet Archives et Histoire à la Fédération (</w:t>
      </w:r>
      <w:hyperlink r:id="rId18">
        <w:r>
          <w:rPr>
            <w:color w:val="0070C0"/>
            <w:sz w:val="28"/>
            <w:szCs w:val="28"/>
            <w:u w:val="single"/>
          </w:rPr>
          <w:t>jeremie.maria@fnbp.banquepopulaire</w:t>
        </w:r>
      </w:hyperlink>
      <w:r>
        <w:rPr>
          <w:color w:val="000000"/>
          <w:sz w:val="28"/>
          <w:szCs w:val="28"/>
        </w:rPr>
        <w:t>).</w:t>
      </w:r>
    </w:p>
    <w:p w14:paraId="5F1C3BA6" w14:textId="77777777" w:rsidR="00272C59" w:rsidRDefault="00272C59">
      <w:pPr>
        <w:spacing w:before="240" w:after="240" w:line="360" w:lineRule="auto"/>
        <w:rPr>
          <w:sz w:val="24"/>
          <w:szCs w:val="24"/>
        </w:rPr>
      </w:pPr>
    </w:p>
    <w:p w14:paraId="59293D00" w14:textId="77777777" w:rsidR="00272C59" w:rsidRDefault="00000000">
      <w:pPr>
        <w:spacing w:before="240" w:after="240" w:line="360" w:lineRule="auto"/>
        <w:rPr>
          <w:b/>
          <w:sz w:val="28"/>
          <w:szCs w:val="28"/>
        </w:rPr>
      </w:pPr>
      <w:r>
        <w:rPr>
          <w:b/>
          <w:sz w:val="28"/>
          <w:szCs w:val="28"/>
        </w:rPr>
        <w:t>Thème 6 : Informations personnelles</w:t>
      </w:r>
    </w:p>
    <w:p w14:paraId="1E15FFD8" w14:textId="77777777" w:rsidR="00272C59" w:rsidRDefault="00272C59">
      <w:pPr>
        <w:spacing w:before="240" w:after="240" w:line="360" w:lineRule="auto"/>
        <w:rPr>
          <w:sz w:val="24"/>
          <w:szCs w:val="24"/>
        </w:rPr>
      </w:pPr>
    </w:p>
    <w:p w14:paraId="4D04C8F3" w14:textId="77777777" w:rsidR="00272C59" w:rsidRDefault="00000000">
      <w:pPr>
        <w:spacing w:before="240" w:after="240" w:line="360" w:lineRule="auto"/>
        <w:ind w:firstLine="720"/>
        <w:rPr>
          <w:sz w:val="24"/>
          <w:szCs w:val="24"/>
        </w:rPr>
      </w:pPr>
      <w:r>
        <w:rPr>
          <w:sz w:val="24"/>
          <w:szCs w:val="24"/>
        </w:rPr>
        <w:t>Votre nom</w:t>
      </w:r>
    </w:p>
    <w:p w14:paraId="4B9DF70E" w14:textId="77777777" w:rsidR="00272C59" w:rsidRDefault="00000000">
      <w:pPr>
        <w:spacing w:before="240" w:after="240" w:line="360" w:lineRule="auto"/>
        <w:rPr>
          <w:sz w:val="24"/>
          <w:szCs w:val="24"/>
        </w:rPr>
      </w:pPr>
      <w:r>
        <w:rPr>
          <w:sz w:val="24"/>
          <w:szCs w:val="24"/>
        </w:rPr>
        <w:t>…………………………………………………………………………………………..</w:t>
      </w:r>
    </w:p>
    <w:p w14:paraId="061BB9B1" w14:textId="77777777" w:rsidR="00272C59" w:rsidRDefault="00000000">
      <w:pPr>
        <w:spacing w:before="240" w:after="240" w:line="360" w:lineRule="auto"/>
        <w:ind w:firstLine="720"/>
        <w:rPr>
          <w:sz w:val="24"/>
          <w:szCs w:val="24"/>
        </w:rPr>
      </w:pPr>
      <w:r>
        <w:rPr>
          <w:sz w:val="24"/>
          <w:szCs w:val="24"/>
        </w:rPr>
        <w:t>Votre prénom</w:t>
      </w:r>
    </w:p>
    <w:p w14:paraId="70AF7A76" w14:textId="77777777" w:rsidR="00272C59" w:rsidRDefault="00000000">
      <w:pPr>
        <w:spacing w:before="240" w:after="240" w:line="360" w:lineRule="auto"/>
        <w:rPr>
          <w:sz w:val="24"/>
          <w:szCs w:val="24"/>
        </w:rPr>
      </w:pPr>
      <w:r>
        <w:rPr>
          <w:sz w:val="24"/>
          <w:szCs w:val="24"/>
        </w:rPr>
        <w:t>…………………………………………………………………………………………..</w:t>
      </w:r>
    </w:p>
    <w:p w14:paraId="16FA05CB" w14:textId="77777777" w:rsidR="00272C59" w:rsidRDefault="00000000">
      <w:pPr>
        <w:spacing w:before="240" w:after="240" w:line="360" w:lineRule="auto"/>
        <w:ind w:firstLine="720"/>
        <w:rPr>
          <w:sz w:val="24"/>
          <w:szCs w:val="24"/>
        </w:rPr>
      </w:pPr>
      <w:r>
        <w:rPr>
          <w:sz w:val="24"/>
          <w:szCs w:val="24"/>
        </w:rPr>
        <w:t>Votre adresse mail</w:t>
      </w:r>
    </w:p>
    <w:p w14:paraId="10BCF937" w14:textId="77777777" w:rsidR="00272C59" w:rsidRDefault="00000000">
      <w:pPr>
        <w:spacing w:before="240" w:after="240" w:line="360" w:lineRule="auto"/>
        <w:rPr>
          <w:sz w:val="24"/>
          <w:szCs w:val="24"/>
        </w:rPr>
      </w:pPr>
      <w:r>
        <w:rPr>
          <w:sz w:val="24"/>
          <w:szCs w:val="24"/>
        </w:rPr>
        <w:t>…………………………………………………………………………………………..</w:t>
      </w:r>
    </w:p>
    <w:p w14:paraId="3CB17CDC" w14:textId="77777777" w:rsidR="00272C59" w:rsidRDefault="00000000">
      <w:pPr>
        <w:spacing w:before="240" w:after="240" w:line="360" w:lineRule="auto"/>
        <w:ind w:firstLine="720"/>
        <w:rPr>
          <w:sz w:val="24"/>
          <w:szCs w:val="24"/>
        </w:rPr>
      </w:pPr>
      <w:r>
        <w:rPr>
          <w:sz w:val="24"/>
          <w:szCs w:val="24"/>
        </w:rPr>
        <w:t>Votre début de carrière</w:t>
      </w:r>
    </w:p>
    <w:p w14:paraId="000FE183" w14:textId="77777777" w:rsidR="00272C59" w:rsidRDefault="00000000">
      <w:pPr>
        <w:numPr>
          <w:ilvl w:val="0"/>
          <w:numId w:val="1"/>
        </w:numPr>
        <w:spacing w:before="240" w:after="240" w:line="360" w:lineRule="auto"/>
      </w:pPr>
      <w:r>
        <w:t>Année de prise de fonction</w:t>
      </w:r>
      <w:proofErr w:type="gramStart"/>
      <w:r>
        <w:t> :…</w:t>
      </w:r>
      <w:proofErr w:type="gramEnd"/>
      <w:r>
        <w:t>……………………………………………………………………………………..</w:t>
      </w:r>
    </w:p>
    <w:p w14:paraId="7C4B0D0B" w14:textId="77777777" w:rsidR="00272C59" w:rsidRDefault="00000000">
      <w:pPr>
        <w:numPr>
          <w:ilvl w:val="0"/>
          <w:numId w:val="1"/>
        </w:numPr>
        <w:spacing w:before="240" w:after="240" w:line="360" w:lineRule="auto"/>
      </w:pPr>
      <w:r>
        <w:t>Nom de la Banque Populaire au moment de la prise de fonction ……………………………………………………………………………………</w:t>
      </w:r>
      <w:proofErr w:type="gramStart"/>
      <w:r>
        <w:t>…….</w:t>
      </w:r>
      <w:proofErr w:type="gramEnd"/>
      <w:r>
        <w:t>.</w:t>
      </w:r>
    </w:p>
    <w:p w14:paraId="66405083" w14:textId="77777777" w:rsidR="00272C59" w:rsidRDefault="00000000">
      <w:pPr>
        <w:numPr>
          <w:ilvl w:val="0"/>
          <w:numId w:val="1"/>
        </w:numPr>
        <w:spacing w:before="240" w:after="240" w:line="360" w:lineRule="auto"/>
      </w:pPr>
      <w:r>
        <w:t>Poste de début de carrière</w:t>
      </w:r>
    </w:p>
    <w:p w14:paraId="4C5DA042" w14:textId="77777777" w:rsidR="00272C59" w:rsidRDefault="00000000">
      <w:pPr>
        <w:spacing w:before="240" w:after="240" w:line="360" w:lineRule="auto"/>
        <w:ind w:left="720"/>
      </w:pPr>
      <w:r>
        <w:t>…………………………………………………………………………………………..</w:t>
      </w:r>
    </w:p>
    <w:p w14:paraId="3ED9E8AE" w14:textId="77777777" w:rsidR="00272C59" w:rsidRDefault="00000000">
      <w:pPr>
        <w:spacing w:before="240" w:after="240" w:line="360" w:lineRule="auto"/>
        <w:ind w:firstLine="720"/>
      </w:pPr>
      <w:r>
        <w:rPr>
          <w:sz w:val="24"/>
          <w:szCs w:val="24"/>
        </w:rPr>
        <w:t>À votre départ</w:t>
      </w:r>
    </w:p>
    <w:p w14:paraId="48C039D8" w14:textId="77777777" w:rsidR="00272C59" w:rsidRDefault="00000000">
      <w:pPr>
        <w:numPr>
          <w:ilvl w:val="0"/>
          <w:numId w:val="1"/>
        </w:numPr>
        <w:spacing w:before="240" w:after="240" w:line="360" w:lineRule="auto"/>
      </w:pPr>
      <w:r>
        <w:lastRenderedPageBreak/>
        <w:t>Année de départ</w:t>
      </w:r>
      <w:proofErr w:type="gramStart"/>
      <w:r>
        <w:t> :…</w:t>
      </w:r>
      <w:proofErr w:type="gramEnd"/>
      <w:r>
        <w:t>……………………………………………………………………………………..</w:t>
      </w:r>
    </w:p>
    <w:p w14:paraId="1177FD1F" w14:textId="77777777" w:rsidR="00272C59" w:rsidRDefault="00000000">
      <w:pPr>
        <w:numPr>
          <w:ilvl w:val="0"/>
          <w:numId w:val="1"/>
        </w:numPr>
        <w:spacing w:before="240" w:after="240" w:line="360" w:lineRule="auto"/>
      </w:pPr>
      <w:r>
        <w:t>Nom de la Banque Populaire au moment du départ ……………………………………………………………………………………</w:t>
      </w:r>
      <w:proofErr w:type="gramStart"/>
      <w:r>
        <w:t>…….</w:t>
      </w:r>
      <w:proofErr w:type="gramEnd"/>
      <w:r>
        <w:t>.</w:t>
      </w:r>
    </w:p>
    <w:p w14:paraId="43364615" w14:textId="77777777" w:rsidR="00272C59" w:rsidRDefault="00000000">
      <w:pPr>
        <w:numPr>
          <w:ilvl w:val="0"/>
          <w:numId w:val="1"/>
        </w:numPr>
        <w:spacing w:before="240" w:after="240" w:line="360" w:lineRule="auto"/>
      </w:pPr>
      <w:r>
        <w:t>Poste de fin de carrière</w:t>
      </w:r>
    </w:p>
    <w:p w14:paraId="142B79D6" w14:textId="77777777" w:rsidR="00272C59" w:rsidRDefault="00000000">
      <w:pPr>
        <w:spacing w:before="240" w:after="240" w:line="360" w:lineRule="auto"/>
        <w:ind w:left="720"/>
        <w:rPr>
          <w:sz w:val="24"/>
          <w:szCs w:val="24"/>
        </w:rPr>
      </w:pPr>
      <w:r>
        <w:rPr>
          <w:sz w:val="24"/>
          <w:szCs w:val="24"/>
        </w:rPr>
        <w:t>…………………………………………………………………………………………..</w:t>
      </w:r>
    </w:p>
    <w:p w14:paraId="62EDB0ED" w14:textId="77777777" w:rsidR="00272C59" w:rsidRDefault="00272C59">
      <w:pPr>
        <w:spacing w:before="240" w:after="240" w:line="360" w:lineRule="auto"/>
        <w:ind w:firstLine="720"/>
        <w:rPr>
          <w:sz w:val="24"/>
          <w:szCs w:val="24"/>
        </w:rPr>
      </w:pPr>
    </w:p>
    <w:p w14:paraId="53A9580D" w14:textId="77777777" w:rsidR="00272C59" w:rsidRDefault="00000000">
      <w:pPr>
        <w:spacing w:before="240" w:after="240" w:line="360" w:lineRule="auto"/>
        <w:ind w:firstLine="720"/>
        <w:rPr>
          <w:sz w:val="28"/>
          <w:szCs w:val="28"/>
        </w:rPr>
      </w:pPr>
      <w:r>
        <w:rPr>
          <w:sz w:val="28"/>
          <w:szCs w:val="28"/>
        </w:rPr>
        <w:t>Merci de votre participation.</w:t>
      </w:r>
    </w:p>
    <w:p w14:paraId="22A3D067" w14:textId="77777777" w:rsidR="00272C59" w:rsidRDefault="00272C59">
      <w:pPr>
        <w:spacing w:before="240" w:after="240" w:line="360" w:lineRule="auto"/>
        <w:ind w:firstLine="720"/>
        <w:rPr>
          <w:sz w:val="28"/>
          <w:szCs w:val="28"/>
        </w:rPr>
      </w:pPr>
    </w:p>
    <w:sectPr w:rsidR="00272C59">
      <w:pgSz w:w="11906" w:h="16838"/>
      <w:pgMar w:top="1440" w:right="1440" w:bottom="1440" w:left="144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81EE7649-693B-4FCD-85E1-51C860269093}"/>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OpenSymbol">
    <w:altName w:val="Cambria"/>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embedRegular r:id="rId2" w:fontKey="{61EA90F3-D382-4A94-8921-5296BAF56F66}"/>
    <w:embedItalic r:id="rId3" w:fontKey="{C954A3C7-59E1-40DD-8978-53112432739D}"/>
  </w:font>
  <w:font w:name="Cardo">
    <w:charset w:val="00"/>
    <w:family w:val="auto"/>
    <w:pitch w:val="default"/>
    <w:embedRegular r:id="rId4" w:fontKey="{10C6520D-31BD-4FE8-A757-AA58BD3E8E76}"/>
  </w:font>
  <w:font w:name="Segoe UI Symbol">
    <w:panose1 w:val="020B0502040204020203"/>
    <w:charset w:val="00"/>
    <w:family w:val="swiss"/>
    <w:pitch w:val="variable"/>
    <w:sig w:usb0="800001E3" w:usb1="1200FFEF" w:usb2="00040000" w:usb3="00000000" w:csb0="00000001" w:csb1="00000000"/>
    <w:embedRegular r:id="rId5" w:fontKey="{7DA5D050-AA10-4756-A9AA-78F352DB630E}"/>
  </w:font>
  <w:font w:name="Aptos Display">
    <w:charset w:val="00"/>
    <w:family w:val="swiss"/>
    <w:pitch w:val="variable"/>
    <w:sig w:usb0="20000287" w:usb1="00000003" w:usb2="00000000" w:usb3="00000000" w:csb0="0000019F" w:csb1="00000000"/>
    <w:embedRegular r:id="rId6" w:fontKey="{328FF890-C2C9-4CF9-9331-F4399C688D93}"/>
  </w:font>
  <w:font w:name="Aptos">
    <w:charset w:val="00"/>
    <w:family w:val="swiss"/>
    <w:pitch w:val="variable"/>
    <w:sig w:usb0="20000287" w:usb1="00000003" w:usb2="00000000" w:usb3="00000000" w:csb0="0000019F" w:csb1="00000000"/>
    <w:embedRegular r:id="rId7" w:fontKey="{E0788235-07D7-49D8-AD69-5D62F56DE73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F957C6"/>
    <w:multiLevelType w:val="multilevel"/>
    <w:tmpl w:val="04E28D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num w:numId="1" w16cid:durableId="829218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C59"/>
    <w:rsid w:val="00272C59"/>
    <w:rsid w:val="00AD58DD"/>
    <w:rsid w:val="00F74E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AA59F"/>
  <w15:docId w15:val="{FD68D764-613B-4739-98A4-18F81F596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fr-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Titre1">
    <w:name w:val="heading 1"/>
    <w:basedOn w:val="LO-normal"/>
    <w:next w:val="LO-normal"/>
    <w:uiPriority w:val="9"/>
    <w:qFormat/>
    <w:pPr>
      <w:keepNext/>
      <w:keepLines/>
      <w:spacing w:before="400" w:after="120"/>
      <w:outlineLvl w:val="0"/>
    </w:pPr>
    <w:rPr>
      <w:sz w:val="40"/>
      <w:szCs w:val="40"/>
    </w:rPr>
  </w:style>
  <w:style w:type="paragraph" w:styleId="Titre2">
    <w:name w:val="heading 2"/>
    <w:basedOn w:val="LO-normal"/>
    <w:next w:val="LO-normal"/>
    <w:uiPriority w:val="9"/>
    <w:semiHidden/>
    <w:unhideWhenUsed/>
    <w:qFormat/>
    <w:pPr>
      <w:keepNext/>
      <w:keepLines/>
      <w:spacing w:before="360" w:after="120"/>
      <w:outlineLvl w:val="1"/>
    </w:pPr>
    <w:rPr>
      <w:sz w:val="32"/>
      <w:szCs w:val="32"/>
    </w:rPr>
  </w:style>
  <w:style w:type="paragraph" w:styleId="Titre3">
    <w:name w:val="heading 3"/>
    <w:basedOn w:val="LO-normal"/>
    <w:next w:val="LO-normal"/>
    <w:uiPriority w:val="9"/>
    <w:semiHidden/>
    <w:unhideWhenUsed/>
    <w:qFormat/>
    <w:pPr>
      <w:keepNext/>
      <w:keepLines/>
      <w:spacing w:before="320" w:after="80"/>
      <w:outlineLvl w:val="2"/>
    </w:pPr>
    <w:rPr>
      <w:color w:val="434343"/>
      <w:sz w:val="28"/>
      <w:szCs w:val="28"/>
    </w:rPr>
  </w:style>
  <w:style w:type="paragraph" w:styleId="Titre4">
    <w:name w:val="heading 4"/>
    <w:basedOn w:val="LO-normal"/>
    <w:next w:val="LO-normal"/>
    <w:uiPriority w:val="9"/>
    <w:semiHidden/>
    <w:unhideWhenUsed/>
    <w:qFormat/>
    <w:pPr>
      <w:keepNext/>
      <w:keepLines/>
      <w:spacing w:before="280" w:after="80"/>
      <w:outlineLvl w:val="3"/>
    </w:pPr>
    <w:rPr>
      <w:color w:val="666666"/>
      <w:sz w:val="24"/>
      <w:szCs w:val="24"/>
    </w:rPr>
  </w:style>
  <w:style w:type="paragraph" w:styleId="Titre5">
    <w:name w:val="heading 5"/>
    <w:basedOn w:val="LO-normal"/>
    <w:next w:val="LO-normal"/>
    <w:uiPriority w:val="9"/>
    <w:semiHidden/>
    <w:unhideWhenUsed/>
    <w:qFormat/>
    <w:pPr>
      <w:keepNext/>
      <w:keepLines/>
      <w:spacing w:before="240" w:after="80"/>
      <w:outlineLvl w:val="4"/>
    </w:pPr>
    <w:rPr>
      <w:color w:val="666666"/>
    </w:rPr>
  </w:style>
  <w:style w:type="paragraph" w:styleId="Titre6">
    <w:name w:val="heading 6"/>
    <w:basedOn w:val="LO-normal"/>
    <w:next w:val="LO-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LO-normal"/>
    <w:next w:val="Corpsdetexte"/>
    <w:uiPriority w:val="10"/>
    <w:qFormat/>
    <w:pPr>
      <w:keepNext/>
      <w:keepLines/>
      <w:spacing w:before="240" w:after="60"/>
    </w:pPr>
    <w:rPr>
      <w:sz w:val="52"/>
      <w:szCs w:val="52"/>
    </w:rPr>
  </w:style>
  <w:style w:type="character" w:customStyle="1" w:styleId="LienInternet">
    <w:name w:val="Lien Internet"/>
    <w:basedOn w:val="Policepardfaut"/>
    <w:uiPriority w:val="99"/>
    <w:unhideWhenUsed/>
    <w:rsid w:val="00C117F7"/>
    <w:rPr>
      <w:color w:val="467886" w:themeColor="hyperlink"/>
      <w:u w:val="single"/>
    </w:rPr>
  </w:style>
  <w:style w:type="character" w:customStyle="1" w:styleId="CommentaireCar">
    <w:name w:val="Commentaire Car"/>
    <w:basedOn w:val="Policepardfaut"/>
    <w:link w:val="Commentaire"/>
    <w:uiPriority w:val="99"/>
    <w:qFormat/>
    <w:rPr>
      <w:sz w:val="20"/>
      <w:szCs w:val="20"/>
    </w:rPr>
  </w:style>
  <w:style w:type="character" w:styleId="Marquedecommentaire">
    <w:name w:val="annotation reference"/>
    <w:basedOn w:val="Policepardfaut"/>
    <w:uiPriority w:val="99"/>
    <w:semiHidden/>
    <w:unhideWhenUsed/>
    <w:qFormat/>
    <w:rPr>
      <w:sz w:val="16"/>
      <w:szCs w:val="16"/>
    </w:rPr>
  </w:style>
  <w:style w:type="character" w:styleId="Mentionnonrsolue">
    <w:name w:val="Unresolved Mention"/>
    <w:basedOn w:val="Policepardfaut"/>
    <w:uiPriority w:val="99"/>
    <w:semiHidden/>
    <w:unhideWhenUsed/>
    <w:qFormat/>
    <w:rsid w:val="00C117F7"/>
    <w:rPr>
      <w:color w:val="605E5C"/>
      <w:shd w:val="clear" w:color="auto" w:fill="E1DFDD"/>
    </w:rPr>
  </w:style>
  <w:style w:type="character" w:customStyle="1" w:styleId="ObjetducommentaireCar">
    <w:name w:val="Objet du commentaire Car"/>
    <w:basedOn w:val="CommentaireCar"/>
    <w:link w:val="Objetducommentaire"/>
    <w:uiPriority w:val="99"/>
    <w:semiHidden/>
    <w:qFormat/>
    <w:rsid w:val="007059E6"/>
    <w:rPr>
      <w:rFonts w:cs="Mangal"/>
      <w:b/>
      <w:bCs/>
      <w:sz w:val="20"/>
      <w:szCs w:val="18"/>
    </w:rPr>
  </w:style>
  <w:style w:type="character" w:customStyle="1" w:styleId="Puces">
    <w:name w:val="Puces"/>
    <w:qFormat/>
    <w:rPr>
      <w:rFonts w:ascii="OpenSymbol" w:eastAsia="OpenSymbol" w:hAnsi="OpenSymbol" w:cs="OpenSymbol"/>
    </w:rPr>
  </w:style>
  <w:style w:type="paragraph" w:styleId="Corpsdetexte">
    <w:name w:val="Body Text"/>
    <w:basedOn w:val="LO-normal"/>
    <w:pPr>
      <w:spacing w:after="140"/>
    </w:pPr>
  </w:style>
  <w:style w:type="paragraph" w:styleId="Liste">
    <w:name w:val="List"/>
    <w:basedOn w:val="Corpsdetexte"/>
    <w:rPr>
      <w:rFonts w:cs="Lucida Sans"/>
    </w:rPr>
  </w:style>
  <w:style w:type="paragraph" w:styleId="Lgende">
    <w:name w:val="caption"/>
    <w:basedOn w:val="LO-normal"/>
    <w:qFormat/>
    <w:pPr>
      <w:suppressLineNumbers/>
      <w:spacing w:before="120" w:after="120"/>
    </w:pPr>
    <w:rPr>
      <w:rFonts w:cs="Lucida Sans"/>
      <w:i/>
      <w:iCs/>
      <w:sz w:val="24"/>
      <w:szCs w:val="24"/>
    </w:rPr>
  </w:style>
  <w:style w:type="paragraph" w:customStyle="1" w:styleId="Index">
    <w:name w:val="Index"/>
    <w:basedOn w:val="LO-normal"/>
    <w:qFormat/>
    <w:pPr>
      <w:suppressLineNumbers/>
    </w:pPr>
    <w:rPr>
      <w:rFonts w:cs="Lucida Sans"/>
    </w:rPr>
  </w:style>
  <w:style w:type="paragraph" w:customStyle="1" w:styleId="LO-normal">
    <w:name w:val="LO-normal"/>
    <w:qFormat/>
    <w:pPr>
      <w:suppressAutoHyphens/>
    </w:pPr>
  </w:style>
  <w:style w:type="paragraph" w:styleId="Sous-titre">
    <w:name w:val="Subtitle"/>
    <w:basedOn w:val="Normal"/>
    <w:next w:val="Normal"/>
    <w:uiPriority w:val="11"/>
    <w:qFormat/>
    <w:pPr>
      <w:keepNext/>
      <w:keepLines/>
      <w:spacing w:after="320" w:line="240" w:lineRule="auto"/>
    </w:pPr>
    <w:rPr>
      <w:color w:val="666666"/>
      <w:sz w:val="30"/>
      <w:szCs w:val="30"/>
    </w:rPr>
  </w:style>
  <w:style w:type="paragraph" w:styleId="Commentaire">
    <w:name w:val="annotation text"/>
    <w:basedOn w:val="LO-normal"/>
    <w:link w:val="CommentaireCar"/>
    <w:uiPriority w:val="99"/>
    <w:unhideWhenUsed/>
    <w:qFormat/>
    <w:pPr>
      <w:spacing w:line="240" w:lineRule="auto"/>
    </w:pPr>
    <w:rPr>
      <w:sz w:val="20"/>
      <w:szCs w:val="20"/>
    </w:rPr>
  </w:style>
  <w:style w:type="paragraph" w:styleId="Rvision">
    <w:name w:val="Revision"/>
    <w:uiPriority w:val="99"/>
    <w:semiHidden/>
    <w:qFormat/>
    <w:rsid w:val="00EF3428"/>
    <w:pPr>
      <w:suppressAutoHyphens/>
    </w:pPr>
  </w:style>
  <w:style w:type="paragraph" w:styleId="Objetducommentaire">
    <w:name w:val="annotation subject"/>
    <w:basedOn w:val="Commentaire"/>
    <w:next w:val="Commentaire"/>
    <w:link w:val="ObjetducommentaireCar"/>
    <w:uiPriority w:val="99"/>
    <w:semiHidden/>
    <w:unhideWhenUsed/>
    <w:qFormat/>
    <w:rsid w:val="007059E6"/>
    <w:rPr>
      <w:rFonts w:cs="Mangal"/>
      <w:b/>
      <w:bCs/>
      <w:szCs w:val="1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jetarcobap@proton.me" TargetMode="External"/><Relationship Id="rId13" Type="http://schemas.openxmlformats.org/officeDocument/2006/relationships/hyperlink" Target="mailto:projetarcobap@proton.me" TargetMode="External"/><Relationship Id="rId18" Type="http://schemas.openxmlformats.org/officeDocument/2006/relationships/hyperlink" Target="mailto:jeremie.maria@fnbp.banquepopulaire" TargetMode="External"/><Relationship Id="rId3" Type="http://schemas.openxmlformats.org/officeDocument/2006/relationships/styles" Target="styles.xml"/><Relationship Id="rId7" Type="http://schemas.openxmlformats.org/officeDocument/2006/relationships/hyperlink" Target="mailto:helene.cambou@fnbp.banquepopulaire" TargetMode="External"/><Relationship Id="rId12" Type="http://schemas.openxmlformats.org/officeDocument/2006/relationships/hyperlink" Target="https://wetransfer.com/" TargetMode="External"/><Relationship Id="rId17" Type="http://schemas.openxmlformats.org/officeDocument/2006/relationships/image" Target="media/image1.jpg"/><Relationship Id="rId2" Type="http://schemas.openxmlformats.org/officeDocument/2006/relationships/numbering" Target="numbering.xml"/><Relationship Id="rId16" Type="http://schemas.openxmlformats.org/officeDocument/2006/relationships/hyperlink" Target="mailto:projetarcobap@proton.m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jeremie.maria@fnbp.banquepopulaire" TargetMode="External"/><Relationship Id="rId11" Type="http://schemas.openxmlformats.org/officeDocument/2006/relationships/hyperlink" Target="https://blog.univ-angers.fr/arcobap/partagez-votre-temoignage-2/" TargetMode="External"/><Relationship Id="rId5" Type="http://schemas.openxmlformats.org/officeDocument/2006/relationships/webSettings" Target="webSettings.xml"/><Relationship Id="rId15" Type="http://schemas.openxmlformats.org/officeDocument/2006/relationships/hyperlink" Target="https://blog.univ-angers.fr/arcobap/" TargetMode="External"/><Relationship Id="rId10" Type="http://schemas.openxmlformats.org/officeDocument/2006/relationships/hyperlink" Target="mailto:projetarcobap@proton.m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enedicte.grailles@univ-angers.fr" TargetMode="External"/><Relationship Id="rId14" Type="http://schemas.openxmlformats.org/officeDocument/2006/relationships/hyperlink" Target="mailto:jeremie.maria@fnbp.banquepopulair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T3vFyV9H5dONcE4urRS6BpKqPw==">CgMxLjAaEgoBMBINCgsIB0IHEgVDYXJkbxoSCgExEg0KCwgHQgcSBUNhcmRvGhIKATISDQoLCAdCBxIFQ2FyZG8aEgoBMxINCgsIB0IHEgVDYXJkbzgAciExV1NDeEZQWV9nRlpCdF9PemQ1OHNtUUgzRzZ1VnFINlo=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1223</Words>
  <Characters>6730</Characters>
  <Application>Microsoft Office Word</Application>
  <DocSecurity>0</DocSecurity>
  <Lines>56</Lines>
  <Paragraphs>15</Paragraphs>
  <ScaleCrop>false</ScaleCrop>
  <Company/>
  <LinksUpToDate>false</LinksUpToDate>
  <CharactersWithSpaces>7938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 Scheips</dc:creator>
  <cp:lastModifiedBy>chantal brousse</cp:lastModifiedBy>
  <cp:revision>3</cp:revision>
  <dcterms:created xsi:type="dcterms:W3CDTF">2024-11-18T17:06:00Z</dcterms:created>
  <dcterms:modified xsi:type="dcterms:W3CDTF">2024-12-16T20:28:00Z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d18aa4-ed64-4d59-b931-5ad635491991_ActionId">
    <vt:lpwstr>4058c2bd-7cb5-4aad-af45-77c6f67962fa</vt:lpwstr>
  </property>
  <property fmtid="{D5CDD505-2E9C-101B-9397-08002B2CF9AE}" pid="3" name="MSIP_Label_7dd18aa4-ed64-4d59-b931-5ad635491991_ContentBits">
    <vt:lpwstr>0</vt:lpwstr>
  </property>
  <property fmtid="{D5CDD505-2E9C-101B-9397-08002B2CF9AE}" pid="4" name="MSIP_Label_7dd18aa4-ed64-4d59-b931-5ad635491991_Enabled">
    <vt:lpwstr>true</vt:lpwstr>
  </property>
  <property fmtid="{D5CDD505-2E9C-101B-9397-08002B2CF9AE}" pid="5" name="MSIP_Label_7dd18aa4-ed64-4d59-b931-5ad635491991_Method">
    <vt:lpwstr>Privileged</vt:lpwstr>
  </property>
  <property fmtid="{D5CDD505-2E9C-101B-9397-08002B2CF9AE}" pid="6" name="MSIP_Label_7dd18aa4-ed64-4d59-b931-5ad635491991_Name">
    <vt:lpwstr>Standard</vt:lpwstr>
  </property>
  <property fmtid="{D5CDD505-2E9C-101B-9397-08002B2CF9AE}" pid="7" name="MSIP_Label_7dd18aa4-ed64-4d59-b931-5ad635491991_SetDate">
    <vt:lpwstr>2024-11-18T13:26:07Z</vt:lpwstr>
  </property>
  <property fmtid="{D5CDD505-2E9C-101B-9397-08002B2CF9AE}" pid="8" name="MSIP_Label_7dd18aa4-ed64-4d59-b931-5ad635491991_SiteId">
    <vt:lpwstr>d5bb6d35-8a82-4329-b49a-5030bd6497ab</vt:lpwstr>
  </property>
</Properties>
</file>